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B8" w:rsidRDefault="009D52B8" w:rsidP="009D52B8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号の</w:t>
      </w:r>
      <w:r>
        <w:t>5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p w:rsidR="009D52B8" w:rsidRDefault="009D52B8" w:rsidP="009D52B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歯科</w:t>
      </w:r>
      <w:r>
        <w:t>)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105"/>
        </w:rPr>
        <w:t>診療内容証明</w:t>
      </w:r>
      <w:r>
        <w:rPr>
          <w:rFonts w:hint="eastAsia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"/>
        <w:gridCol w:w="322"/>
        <w:gridCol w:w="103"/>
        <w:gridCol w:w="247"/>
        <w:gridCol w:w="28"/>
        <w:gridCol w:w="70"/>
        <w:gridCol w:w="195"/>
        <w:gridCol w:w="15"/>
        <w:gridCol w:w="280"/>
        <w:gridCol w:w="28"/>
        <w:gridCol w:w="102"/>
        <w:gridCol w:w="150"/>
        <w:gridCol w:w="42"/>
        <w:gridCol w:w="14"/>
        <w:gridCol w:w="166"/>
        <w:gridCol w:w="142"/>
        <w:gridCol w:w="42"/>
        <w:gridCol w:w="11"/>
        <w:gridCol w:w="91"/>
        <w:gridCol w:w="10"/>
        <w:gridCol w:w="41"/>
        <w:gridCol w:w="43"/>
        <w:gridCol w:w="98"/>
        <w:gridCol w:w="146"/>
        <w:gridCol w:w="8"/>
        <w:gridCol w:w="98"/>
        <w:gridCol w:w="53"/>
        <w:gridCol w:w="157"/>
        <w:gridCol w:w="88"/>
        <w:gridCol w:w="10"/>
        <w:gridCol w:w="90"/>
        <w:gridCol w:w="50"/>
        <w:gridCol w:w="112"/>
        <w:gridCol w:w="70"/>
        <w:gridCol w:w="210"/>
        <w:gridCol w:w="42"/>
        <w:gridCol w:w="102"/>
        <w:gridCol w:w="24"/>
        <w:gridCol w:w="16"/>
        <w:gridCol w:w="96"/>
        <w:gridCol w:w="56"/>
        <w:gridCol w:w="133"/>
        <w:gridCol w:w="317"/>
        <w:gridCol w:w="964"/>
        <w:gridCol w:w="426"/>
        <w:gridCol w:w="425"/>
        <w:gridCol w:w="709"/>
        <w:gridCol w:w="567"/>
        <w:gridCol w:w="283"/>
        <w:gridCol w:w="437"/>
        <w:gridCol w:w="130"/>
        <w:gridCol w:w="417"/>
      </w:tblGrid>
      <w:tr w:rsidR="009D52B8" w:rsidTr="006107C8">
        <w:trPr>
          <w:cantSplit/>
          <w:trHeight w:hRule="exact"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診療期間　自　　　　年　　月　　日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　　　　至　　　　年　　月　　日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277" w:type="dxa"/>
            <w:gridSpan w:val="2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9D52B8" w:rsidTr="006107C8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jc w:val="center"/>
            </w:pPr>
            <w:r>
              <w:rPr>
                <w:rFonts w:hint="eastAsia"/>
              </w:rPr>
              <w:t>傷病名部位</w:t>
            </w:r>
          </w:p>
        </w:tc>
        <w:tc>
          <w:tcPr>
            <w:tcW w:w="270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spacing w:line="360" w:lineRule="auto"/>
              <w:ind w:left="57" w:right="57"/>
            </w:pPr>
            <w:r>
              <w:t>1</w:t>
            </w:r>
          </w:p>
          <w:p w:rsidR="009D52B8" w:rsidRDefault="009D52B8" w:rsidP="006107C8">
            <w:pPr>
              <w:ind w:left="57" w:right="57"/>
            </w:pPr>
            <w:r>
              <w:t>2</w:t>
            </w:r>
          </w:p>
        </w:tc>
        <w:tc>
          <w:tcPr>
            <w:tcW w:w="1409" w:type="dxa"/>
            <w:gridSpan w:val="15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</w:p>
        </w:tc>
        <w:tc>
          <w:tcPr>
            <w:tcW w:w="337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9D52B8" w:rsidTr="006107C8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702" w:type="dxa"/>
            <w:gridSpan w:val="27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409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診療開始日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t>1</w:t>
            </w:r>
            <w:r>
              <w:rPr>
                <w:rFonts w:hint="eastAsia"/>
              </w:rPr>
              <w:t xml:space="preserve">　　　年　　月　　日</w:t>
            </w:r>
          </w:p>
          <w:p w:rsidR="009D52B8" w:rsidRDefault="009D52B8" w:rsidP="006107C8">
            <w:pPr>
              <w:ind w:left="57" w:right="57"/>
              <w:jc w:val="center"/>
            </w:pPr>
            <w:r>
              <w:t>2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実日数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9D52B8" w:rsidTr="006107C8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初診</w:t>
            </w: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　　　時間外　　　　　深夜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  <w:spacing w:val="94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D52B8" w:rsidTr="006107C8">
        <w:trPr>
          <w:cantSplit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投薬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内服｛</w:t>
            </w:r>
          </w:p>
        </w:tc>
        <w:tc>
          <w:tcPr>
            <w:tcW w:w="1329" w:type="dxa"/>
            <w:gridSpan w:val="15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単位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単位</w:t>
            </w:r>
          </w:p>
        </w:tc>
        <w:tc>
          <w:tcPr>
            <w:tcW w:w="95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内服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屯服</w:t>
            </w:r>
          </w:p>
        </w:tc>
        <w:tc>
          <w:tcPr>
            <w:tcW w:w="1059" w:type="dxa"/>
            <w:gridSpan w:val="10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right="57"/>
            </w:pPr>
            <w:r>
              <w:rPr>
                <w:rFonts w:hint="eastAsia"/>
              </w:rPr>
              <w:t>×</w:t>
            </w:r>
          </w:p>
          <w:p w:rsidR="009D52B8" w:rsidRDefault="009D52B8" w:rsidP="006107C8">
            <w:pPr>
              <w:ind w:right="57"/>
            </w:pPr>
            <w:r>
              <w:rPr>
                <w:rFonts w:hint="eastAsia"/>
              </w:rPr>
              <w:t>×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</w:tcBorders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29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9D52B8" w:rsidTr="006107C8">
        <w:trPr>
          <w:cantSplit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center"/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屯服</w:t>
            </w:r>
          </w:p>
        </w:tc>
        <w:tc>
          <w:tcPr>
            <w:tcW w:w="1329" w:type="dxa"/>
            <w:gridSpan w:val="15"/>
            <w:tcBorders>
              <w:left w:val="nil"/>
              <w:bottom w:val="nil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単位</w:t>
            </w:r>
          </w:p>
        </w:tc>
        <w:tc>
          <w:tcPr>
            <w:tcW w:w="953" w:type="dxa"/>
            <w:gridSpan w:val="12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059" w:type="dxa"/>
            <w:gridSpan w:val="10"/>
            <w:vMerge/>
            <w:tcBorders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val="595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注射</w:t>
            </w:r>
          </w:p>
        </w:tc>
        <w:tc>
          <w:tcPr>
            <w:tcW w:w="965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/>
              <w:jc w:val="distribute"/>
            </w:pPr>
            <w:r>
              <w:rPr>
                <w:rFonts w:hint="eastAsia"/>
              </w:rPr>
              <w:t>皮下</w:t>
            </w:r>
            <w:r>
              <w:t>(</w:t>
            </w:r>
            <w:r>
              <w:rPr>
                <w:rFonts w:hint="eastAsia"/>
              </w:rPr>
              <w:t>筋</w:t>
            </w:r>
            <w:r>
              <w:t>)</w:t>
            </w:r>
          </w:p>
          <w:p w:rsidR="009D52B8" w:rsidRDefault="009D52B8" w:rsidP="006107C8">
            <w:pPr>
              <w:ind w:left="57"/>
              <w:jc w:val="distribute"/>
            </w:pPr>
            <w:r>
              <w:rPr>
                <w:rFonts w:hint="eastAsia"/>
              </w:rPr>
              <w:t>静脈</w:t>
            </w:r>
          </w:p>
        </w:tc>
        <w:tc>
          <w:tcPr>
            <w:tcW w:w="1134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×</w:t>
            </w:r>
          </w:p>
          <w:p w:rsidR="009D52B8" w:rsidRDefault="009D52B8" w:rsidP="006107C8">
            <w:pPr>
              <w:ind w:right="57"/>
            </w:pPr>
            <w:r>
              <w:rPr>
                <w:rFonts w:hint="eastAsia"/>
              </w:rPr>
              <w:t>×</w:t>
            </w:r>
          </w:p>
        </w:tc>
        <w:tc>
          <w:tcPr>
            <w:tcW w:w="95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/>
              <w:jc w:val="distribute"/>
            </w:pPr>
            <w:r>
              <w:rPr>
                <w:rFonts w:hint="eastAsia"/>
              </w:rPr>
              <w:t>皮下</w:t>
            </w:r>
            <w:r>
              <w:t>(</w:t>
            </w:r>
            <w:r>
              <w:rPr>
                <w:rFonts w:hint="eastAsia"/>
              </w:rPr>
              <w:t>筋</w:t>
            </w:r>
            <w:r>
              <w:t>)</w:t>
            </w:r>
          </w:p>
          <w:p w:rsidR="009D52B8" w:rsidRDefault="009D52B8" w:rsidP="006107C8">
            <w:pPr>
              <w:ind w:left="57"/>
              <w:jc w:val="distribute"/>
            </w:pPr>
            <w:r>
              <w:rPr>
                <w:rFonts w:hint="eastAsia"/>
              </w:rPr>
              <w:t>静脈</w:t>
            </w:r>
          </w:p>
        </w:tc>
        <w:tc>
          <w:tcPr>
            <w:tcW w:w="1059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right="57"/>
            </w:pPr>
            <w:r>
              <w:rPr>
                <w:rFonts w:hint="eastAsia"/>
              </w:rPr>
              <w:t>×</w:t>
            </w:r>
          </w:p>
          <w:p w:rsidR="009D52B8" w:rsidRDefault="009D52B8" w:rsidP="006107C8">
            <w:pPr>
              <w:ind w:right="57"/>
            </w:pPr>
            <w:r>
              <w:rPr>
                <w:rFonts w:hint="eastAsia"/>
              </w:rPr>
              <w:t>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val="805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ゲン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レント</w:t>
            </w:r>
          </w:p>
        </w:tc>
        <w:tc>
          <w:tcPr>
            <w:tcW w:w="1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診断　　　回</w:t>
            </w:r>
          </w:p>
          <w:p w:rsidR="009D52B8" w:rsidRDefault="009D52B8" w:rsidP="006107C8">
            <w:pPr>
              <w:ind w:left="57" w:right="57"/>
            </w:pPr>
            <w:r>
              <w:t>(50/100)</w:t>
            </w:r>
            <w:r>
              <w:rPr>
                <w:rFonts w:hint="eastAsia"/>
              </w:rPr>
              <w:t xml:space="preserve">　回</w:t>
            </w:r>
          </w:p>
        </w:tc>
        <w:tc>
          <w:tcPr>
            <w:tcW w:w="1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撮影　　　回</w:t>
            </w:r>
          </w:p>
          <w:p w:rsidR="009D52B8" w:rsidRDefault="009D52B8" w:rsidP="006107C8">
            <w:pPr>
              <w:ind w:left="57" w:right="57"/>
            </w:pPr>
            <w:r>
              <w:t>(50/100)</w:t>
            </w:r>
            <w:r>
              <w:rPr>
                <w:rFonts w:hint="eastAsia"/>
              </w:rPr>
              <w:t xml:space="preserve">　回</w:t>
            </w: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標準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枚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2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  <w:spacing w:val="945"/>
              </w:rPr>
              <w:t>処</w:t>
            </w:r>
            <w:r>
              <w:rPr>
                <w:rFonts w:hint="eastAsia"/>
              </w:rPr>
              <w:t>置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spacing w:line="360" w:lineRule="auto"/>
              <w:jc w:val="center"/>
            </w:pPr>
            <w:r>
              <w:rPr>
                <w:rFonts w:hint="eastAsia"/>
              </w:rPr>
              <w:t>普通処理</w:t>
            </w:r>
          </w:p>
          <w:p w:rsidR="009D52B8" w:rsidRDefault="009D52B8" w:rsidP="006107C8">
            <w:pPr>
              <w:jc w:val="center"/>
            </w:pPr>
            <w:r>
              <w:t>(</w:t>
            </w:r>
            <w:r>
              <w:rPr>
                <w:rFonts w:hint="eastAsia"/>
              </w:rPr>
              <w:t>複</w:t>
            </w:r>
            <w:r>
              <w:t>)</w:t>
            </w:r>
          </w:p>
        </w:tc>
        <w:tc>
          <w:tcPr>
            <w:tcW w:w="2829" w:type="dxa"/>
            <w:gridSpan w:val="35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spacing w:line="360" w:lineRule="auto"/>
              <w:ind w:left="57" w:right="57"/>
              <w:jc w:val="left"/>
            </w:pPr>
            <w:r>
              <w:rPr>
                <w:rFonts w:hint="eastAsia"/>
              </w:rPr>
              <w:t>回</w:t>
            </w:r>
          </w:p>
          <w:p w:rsidR="009D52B8" w:rsidRDefault="009D52B8" w:rsidP="006107C8">
            <w:pPr>
              <w:ind w:left="57" w:right="57"/>
              <w:jc w:val="left"/>
            </w:pPr>
            <w:r>
              <w:rPr>
                <w:rFonts w:hint="eastAsia"/>
              </w:rPr>
              <w:t>回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2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65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414" w:type="dxa"/>
            <w:gridSpan w:val="17"/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18"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2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65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414" w:type="dxa"/>
            <w:gridSpan w:val="17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2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65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829" w:type="dxa"/>
            <w:gridSpan w:val="35"/>
            <w:tcBorders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582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jc w:val="center"/>
            </w:pPr>
            <w:r>
              <w:rPr>
                <w:rFonts w:hint="eastAsia"/>
              </w:rPr>
              <w:t>抜髄</w:t>
            </w:r>
            <w:r>
              <w:t>(</w:t>
            </w:r>
            <w:r>
              <w:rPr>
                <w:rFonts w:hint="eastAsia"/>
              </w:rPr>
              <w:t>単</w:t>
            </w:r>
            <w:r>
              <w:t>)</w:t>
            </w: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58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jc w:val="center"/>
            </w:pPr>
            <w:r>
              <w:t>(</w:t>
            </w:r>
            <w:r>
              <w:rPr>
                <w:rFonts w:hint="eastAsia"/>
              </w:rPr>
              <w:t>複</w:t>
            </w:r>
            <w:r>
              <w:t>)</w:t>
            </w: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17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/>
            </w:pPr>
            <w:r>
              <w:rPr>
                <w:rFonts w:hint="eastAsia"/>
              </w:rPr>
              <w:t>切断　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055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根充</w:t>
            </w:r>
            <w:r>
              <w:t>(</w:t>
            </w:r>
            <w:r>
              <w:rPr>
                <w:rFonts w:hint="eastAsia"/>
              </w:rPr>
              <w:t>単</w:t>
            </w:r>
            <w:r>
              <w:t>)</w:t>
            </w:r>
            <w:r>
              <w:rPr>
                <w:rFonts w:hint="eastAsia"/>
              </w:rPr>
              <w:t xml:space="preserve">　　　　回</w:t>
            </w:r>
          </w:p>
        </w:tc>
        <w:tc>
          <w:tcPr>
            <w:tcW w:w="2056" w:type="dxa"/>
            <w:gridSpan w:val="2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t>(</w:t>
            </w:r>
            <w:r>
              <w:rPr>
                <w:rFonts w:hint="eastAsia"/>
              </w:rPr>
              <w:t>複</w:t>
            </w:r>
            <w:r>
              <w:t>)</w:t>
            </w:r>
            <w:r>
              <w:rPr>
                <w:rFonts w:hint="eastAsia"/>
              </w:rPr>
              <w:t xml:space="preserve">　　　　　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特定薬剤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/>
              <w:jc w:val="distribute"/>
            </w:pPr>
            <w:r>
              <w:rPr>
                <w:rFonts w:hint="eastAsia"/>
              </w:rPr>
              <w:t>軟組織処置</w:t>
            </w:r>
          </w:p>
        </w:tc>
        <w:tc>
          <w:tcPr>
            <w:tcW w:w="1344" w:type="dxa"/>
            <w:gridSpan w:val="14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</w:tc>
        <w:tc>
          <w:tcPr>
            <w:tcW w:w="2067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外科後　　×　　回</w:t>
            </w:r>
          </w:p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置　　×　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特定薬剤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055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歯石除去　　　　回</w:t>
            </w:r>
          </w:p>
        </w:tc>
        <w:tc>
          <w:tcPr>
            <w:tcW w:w="2056" w:type="dxa"/>
            <w:gridSpan w:val="2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膿漏処置　　　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特定薬剤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2044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除去　　　　　　回</w:t>
            </w:r>
          </w:p>
        </w:tc>
        <w:tc>
          <w:tcPr>
            <w:tcW w:w="2067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調整</w:t>
            </w:r>
            <w:r>
              <w:t>(</w:t>
            </w:r>
            <w:r>
              <w:rPr>
                <w:rFonts w:hint="eastAsia"/>
              </w:rPr>
              <w:t>研磨</w:t>
            </w:r>
            <w:r>
              <w:t>)</w:t>
            </w: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インフレー</w:t>
            </w:r>
          </w:p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充てん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ア</w:t>
            </w:r>
          </w:p>
        </w:tc>
        <w:tc>
          <w:tcPr>
            <w:tcW w:w="1722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レ</w:t>
            </w:r>
          </w:p>
        </w:tc>
        <w:tc>
          <w:tcPr>
            <w:tcW w:w="1729" w:type="dxa"/>
            <w:gridSpan w:val="19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val="466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硅</w:t>
            </w:r>
          </w:p>
        </w:tc>
        <w:tc>
          <w:tcPr>
            <w:tcW w:w="1722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燐</w:t>
            </w:r>
          </w:p>
        </w:tc>
        <w:tc>
          <w:tcPr>
            <w:tcW w:w="1729" w:type="dxa"/>
            <w:gridSpan w:val="1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×　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val="346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t>14K</w:t>
            </w:r>
            <w:r>
              <w:rPr>
                <w:rFonts w:hint="eastAsia"/>
              </w:rPr>
              <w:t>ポスト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5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t>14K</w:t>
            </w:r>
            <w:r>
              <w:rPr>
                <w:rFonts w:hint="eastAsia"/>
              </w:rPr>
              <w:t>複雑</w:t>
            </w:r>
          </w:p>
        </w:tc>
        <w:tc>
          <w:tcPr>
            <w:tcW w:w="742" w:type="dxa"/>
            <w:gridSpan w:val="10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8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jc w:val="center"/>
            </w:pPr>
            <w:r>
              <w:rPr>
                <w:rFonts w:hint="eastAsia"/>
              </w:rPr>
              <w:t>その他の合金</w:t>
            </w:r>
          </w:p>
        </w:tc>
        <w:tc>
          <w:tcPr>
            <w:tcW w:w="639" w:type="dxa"/>
            <w:gridSpan w:val="6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補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義歯</w:t>
            </w:r>
          </w:p>
        </w:tc>
        <w:tc>
          <w:tcPr>
            <w:tcW w:w="3131" w:type="dxa"/>
            <w:gridSpan w:val="3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床　　　　　　　歯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クラスプ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/>
              <w:jc w:val="center"/>
            </w:pPr>
            <w:r>
              <w:t>14K</w:t>
            </w:r>
          </w:p>
        </w:tc>
        <w:tc>
          <w:tcPr>
            <w:tcW w:w="33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ind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不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特</w:t>
            </w:r>
          </w:p>
        </w:tc>
        <w:tc>
          <w:tcPr>
            <w:tcW w:w="23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52B8" w:rsidRDefault="009D52B8" w:rsidP="006107C8">
            <w:r>
              <w:rPr>
                <w:rFonts w:hint="eastAsia"/>
              </w:rPr>
              <w:t>双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r>
              <w:rPr>
                <w:rFonts w:hint="eastAsia"/>
              </w:rPr>
              <w:t>個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不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特</w:t>
            </w:r>
          </w:p>
        </w:tc>
        <w:tc>
          <w:tcPr>
            <w:tcW w:w="63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レスト</w:t>
            </w:r>
          </w:p>
          <w:p w:rsidR="009D52B8" w:rsidRDefault="009D52B8" w:rsidP="006107C8">
            <w:pPr>
              <w:spacing w:line="240" w:lineRule="exact"/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不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特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spacing w:line="240" w:lineRule="exact"/>
              <w:rPr>
                <w:spacing w:val="-2"/>
              </w:rPr>
            </w:pPr>
            <w:r>
              <w:rPr>
                <w:rFonts w:hint="eastAsia"/>
              </w:rPr>
              <w:t>ナシ</w:t>
            </w:r>
          </w:p>
          <w:p w:rsidR="009D52B8" w:rsidRDefault="009D52B8" w:rsidP="006107C8">
            <w:pPr>
              <w:spacing w:line="240" w:lineRule="exact"/>
              <w:jc w:val="right"/>
            </w:pPr>
            <w:r>
              <w:rPr>
                <w:rFonts w:hint="eastAsia"/>
                <w:spacing w:val="-2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バー</w:t>
            </w:r>
          </w:p>
        </w:tc>
        <w:tc>
          <w:tcPr>
            <w:tcW w:w="1414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特殊　　　個</w:t>
            </w:r>
          </w:p>
        </w:tc>
        <w:tc>
          <w:tcPr>
            <w:tcW w:w="1717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不銹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  <w:spacing w:val="210"/>
              </w:rPr>
              <w:t>歯</w:t>
            </w:r>
            <w:r>
              <w:rPr>
                <w:rFonts w:hint="eastAsia"/>
              </w:rPr>
              <w:t>冠継続歯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/>
              <w:jc w:val="center"/>
            </w:pPr>
            <w:r>
              <w:t>14K</w:t>
            </w:r>
          </w:p>
        </w:tc>
        <w:tc>
          <w:tcPr>
            <w:tcW w:w="33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9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その他の合金</w:t>
            </w:r>
          </w:p>
        </w:tc>
        <w:tc>
          <w:tcPr>
            <w:tcW w:w="496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1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陶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レ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</w:trPr>
        <w:tc>
          <w:tcPr>
            <w:tcW w:w="567" w:type="dxa"/>
            <w:vMerge w:val="restart"/>
            <w:vAlign w:val="center"/>
          </w:tcPr>
          <w:p w:rsidR="009D52B8" w:rsidRDefault="009D52B8" w:rsidP="006107C8">
            <w:pPr>
              <w:ind w:left="57" w:right="57"/>
            </w:pPr>
            <w:r>
              <w:lastRenderedPageBreak/>
              <w:br w:type="page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  <w:spacing w:val="420"/>
              </w:rPr>
              <w:t>て</w:t>
            </w:r>
            <w:r>
              <w:rPr>
                <w:rFonts w:hint="eastAsia"/>
              </w:rPr>
              <w:t>つ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支台築造</w:t>
            </w:r>
          </w:p>
        </w:tc>
        <w:tc>
          <w:tcPr>
            <w:tcW w:w="97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セ　個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ア　個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その他の合金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9D52B8" w:rsidTr="006107C8">
        <w:trPr>
          <w:cantSplit/>
          <w:trHeight w:val="595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金属冠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金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r>
              <w:rPr>
                <w:rFonts w:hint="eastAsia"/>
              </w:rPr>
              <w:t>大</w:t>
            </w:r>
          </w:p>
          <w:p w:rsidR="009D52B8" w:rsidRDefault="009D52B8" w:rsidP="006107C8">
            <w:r>
              <w:rPr>
                <w:rFonts w:hint="eastAsia"/>
              </w:rPr>
              <w:t>小</w:t>
            </w:r>
          </w:p>
        </w:tc>
        <w:tc>
          <w:tcPr>
            <w:tcW w:w="41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2B8" w:rsidRDefault="009D52B8" w:rsidP="006107C8">
            <w:pPr>
              <w:jc w:val="center"/>
            </w:pPr>
            <w:r>
              <w:rPr>
                <w:rFonts w:hint="eastAsia"/>
              </w:rPr>
              <w:t>パ</w:t>
            </w:r>
          </w:p>
          <w:p w:rsidR="009D52B8" w:rsidRDefault="009D52B8" w:rsidP="006107C8">
            <w:pPr>
              <w:jc w:val="center"/>
            </w:pPr>
            <w:r>
              <w:rPr>
                <w:rFonts w:hint="eastAsia"/>
              </w:rPr>
              <w:t>ラ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jc w:val="center"/>
            </w:pPr>
            <w:r>
              <w:rPr>
                <w:rFonts w:hint="eastAsia"/>
              </w:rPr>
              <w:t>大</w:t>
            </w:r>
          </w:p>
          <w:p w:rsidR="009D52B8" w:rsidRDefault="009D52B8" w:rsidP="006107C8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398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その他の合金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ダミー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前</w:t>
            </w:r>
          </w:p>
        </w:tc>
        <w:tc>
          <w:tcPr>
            <w:tcW w:w="770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spacing w:line="240" w:lineRule="exact"/>
              <w:ind w:left="57" w:right="57"/>
            </w:pPr>
            <w:r>
              <w:t>14K</w:t>
            </w:r>
            <w:r>
              <w:rPr>
                <w:rFonts w:hint="eastAsia"/>
              </w:rPr>
              <w:t>レンジ</w:t>
            </w:r>
          </w:p>
          <w:p w:rsidR="009D52B8" w:rsidRDefault="009D52B8" w:rsidP="006107C8">
            <w:pPr>
              <w:spacing w:line="240" w:lineRule="exact"/>
              <w:ind w:left="57" w:right="57"/>
            </w:pPr>
            <w:r>
              <w:rPr>
                <w:rFonts w:hint="eastAsia"/>
              </w:rPr>
              <w:t>その他の合金</w:t>
            </w:r>
          </w:p>
        </w:tc>
        <w:tc>
          <w:tcPr>
            <w:tcW w:w="434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jc w:val="right"/>
            </w:pPr>
            <w:r>
              <w:rPr>
                <w:rFonts w:hint="eastAsia"/>
              </w:rPr>
              <w:t>白</w:t>
            </w:r>
          </w:p>
        </w:tc>
        <w:tc>
          <w:tcPr>
            <w:tcW w:w="868" w:type="dxa"/>
            <w:gridSpan w:val="11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spacing w:line="240" w:lineRule="exact"/>
              <w:ind w:left="57" w:right="57"/>
            </w:pPr>
            <w:r>
              <w:rPr>
                <w:rFonts w:hint="eastAsia"/>
              </w:rPr>
              <w:t>パラ</w:t>
            </w:r>
          </w:p>
          <w:p w:rsidR="009D52B8" w:rsidRDefault="009D52B8" w:rsidP="006107C8">
            <w:pPr>
              <w:spacing w:line="240" w:lineRule="exact"/>
              <w:ind w:left="57" w:right="57"/>
            </w:pPr>
            <w:r>
              <w:rPr>
                <w:rFonts w:hint="eastAsia"/>
              </w:rPr>
              <w:t>その他</w:t>
            </w:r>
          </w:p>
          <w:p w:rsidR="009D52B8" w:rsidRDefault="009D52B8" w:rsidP="006107C8">
            <w:pPr>
              <w:spacing w:line="240" w:lineRule="exact"/>
              <w:ind w:left="57" w:right="57"/>
            </w:pPr>
            <w:r>
              <w:rPr>
                <w:rFonts w:hint="eastAsia"/>
              </w:rPr>
              <w:t>の合金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vAlign w:val="bottom"/>
          </w:tcPr>
          <w:p w:rsidR="009D52B8" w:rsidRDefault="009D52B8" w:rsidP="006107C8">
            <w:pPr>
              <w:spacing w:line="360" w:lineRule="auto"/>
              <w:ind w:left="57" w:right="57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31" w:type="dxa"/>
            <w:gridSpan w:val="3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  <w:spacing w:val="156"/>
              </w:rPr>
              <w:t>手</w:t>
            </w:r>
            <w:r>
              <w:rPr>
                <w:rFonts w:hint="eastAsia"/>
              </w:rPr>
              <w:t>術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抜歯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乳歯</w:t>
            </w:r>
          </w:p>
        </w:tc>
        <w:tc>
          <w:tcPr>
            <w:tcW w:w="78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前歯</w:t>
            </w:r>
          </w:p>
        </w:tc>
        <w:tc>
          <w:tcPr>
            <w:tcW w:w="78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臼歯</w:t>
            </w:r>
          </w:p>
        </w:tc>
        <w:tc>
          <w:tcPr>
            <w:tcW w:w="78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難歯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31" w:type="dxa"/>
            <w:gridSpan w:val="3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特殊薬剤</w:t>
            </w:r>
          </w:p>
        </w:tc>
        <w:tc>
          <w:tcPr>
            <w:tcW w:w="3131" w:type="dxa"/>
            <w:gridSpan w:val="3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麻酔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伝麻　回</w:t>
            </w: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浸麻　回</w:t>
            </w:r>
          </w:p>
        </w:tc>
        <w:tc>
          <w:tcPr>
            <w:tcW w:w="1176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迷もう　回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全麻　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31" w:type="dxa"/>
            <w:gridSpan w:val="3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val="699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食事療養</w:t>
            </w:r>
          </w:p>
          <w:p w:rsidR="009D52B8" w:rsidRDefault="009D52B8" w:rsidP="006107C8">
            <w:pPr>
              <w:ind w:left="57" w:right="57"/>
              <w:jc w:val="center"/>
            </w:pPr>
            <w:r>
              <w:t>(</w:t>
            </w:r>
            <w:r>
              <w:rPr>
                <w:rFonts w:hint="eastAsia"/>
              </w:rPr>
              <w:t>入院期間</w:t>
            </w:r>
            <w:r>
              <w:t>)</w:t>
            </w:r>
          </w:p>
        </w:tc>
        <w:tc>
          <w:tcPr>
            <w:tcW w:w="2536" w:type="dxa"/>
            <w:gridSpan w:val="3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　年　　月　　日から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  <w:spacing w:val="156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療養の給</w:t>
            </w:r>
            <w:r>
              <w:rPr>
                <w:rFonts w:hint="eastAsia"/>
              </w:rPr>
              <w:t>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D52B8" w:rsidRDefault="009D52B8" w:rsidP="006107C8">
            <w:pPr>
              <w:ind w:left="57" w:right="57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rPr>
                <w:spacing w:val="105"/>
              </w:rPr>
            </w:pPr>
            <w:r>
              <w:rPr>
                <w:rFonts w:hint="eastAsia"/>
              </w:rPr>
              <w:t>療養の給付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</w:rPr>
              <w:t>点</w:t>
            </w: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  <w:spacing w:val="210"/>
              </w:rPr>
              <w:t>食事療</w:t>
            </w:r>
            <w:r>
              <w:rPr>
                <w:rFonts w:hint="eastAsia"/>
              </w:rPr>
              <w:t>養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>食事療養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111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標準負担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  <w:rPr>
                <w:spacing w:val="105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9D52B8" w:rsidTr="006107C8"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4706" w:type="dxa"/>
            <w:gridSpan w:val="4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薬剤一部負担金</w:t>
            </w:r>
            <w:r>
              <w:rPr>
                <w:rFonts w:hint="eastAsia"/>
              </w:rPr>
              <w:t>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</w:tr>
      <w:tr w:rsidR="009D52B8" w:rsidTr="006107C8">
        <w:trPr>
          <w:cantSplit/>
          <w:trHeight w:val="1639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D52B8" w:rsidRDefault="009D52B8" w:rsidP="006107C8">
            <w:pPr>
              <w:ind w:left="57" w:right="57"/>
            </w:pPr>
          </w:p>
        </w:tc>
        <w:tc>
          <w:tcPr>
            <w:tcW w:w="906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上記のとおり証明いたします。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　保険医療機関等の名称</w:t>
            </w:r>
          </w:p>
          <w:p w:rsidR="009D52B8" w:rsidRDefault="009D52B8" w:rsidP="006107C8">
            <w:pPr>
              <w:ind w:left="57" w:right="57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</w:rPr>
              <w:t xml:space="preserve">所在地　　　　　　　　　　　　</w:t>
            </w:r>
          </w:p>
          <w:p w:rsidR="009D52B8" w:rsidRDefault="009D52B8" w:rsidP="006107C8">
            <w:pPr>
              <w:ind w:left="57" w:right="5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9D52B8" w:rsidRDefault="009D52B8" w:rsidP="009D52B8"/>
    <w:p w:rsidR="00FC434D" w:rsidRPr="009D52B8" w:rsidRDefault="00FC434D" w:rsidP="009D52B8"/>
    <w:sectPr w:rsidR="00FC434D" w:rsidRPr="009D52B8">
      <w:pgSz w:w="11907" w:h="16839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A7" w:rsidRDefault="000B0BA7">
      <w:r>
        <w:separator/>
      </w:r>
    </w:p>
  </w:endnote>
  <w:endnote w:type="continuationSeparator" w:id="0">
    <w:p w:rsidR="000B0BA7" w:rsidRDefault="000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A7" w:rsidRDefault="000B0BA7">
      <w:r>
        <w:separator/>
      </w:r>
    </w:p>
  </w:footnote>
  <w:footnote w:type="continuationSeparator" w:id="0">
    <w:p w:rsidR="000B0BA7" w:rsidRDefault="000B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A2"/>
    <w:rsid w:val="000B0BA7"/>
    <w:rsid w:val="002A2FA2"/>
    <w:rsid w:val="004E426D"/>
    <w:rsid w:val="005B1184"/>
    <w:rsid w:val="00620745"/>
    <w:rsid w:val="009D52B8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様式第18号の3</vt:lpstr>
      <vt:lpstr>様式第18号の3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様式第18号の3</dc:title>
  <dc:creator>(株)ぎょうせい</dc:creator>
  <cp:lastModifiedBy>保険年金課国保係</cp:lastModifiedBy>
  <cp:revision>2</cp:revision>
  <cp:lastPrinted>2003-01-16T06:39:00Z</cp:lastPrinted>
  <dcterms:created xsi:type="dcterms:W3CDTF">2021-09-15T09:12:00Z</dcterms:created>
  <dcterms:modified xsi:type="dcterms:W3CDTF">2021-09-15T09:12:00Z</dcterms:modified>
</cp:coreProperties>
</file>