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7B" w:rsidRDefault="00F87F8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0B34AB">
        <w:rPr>
          <w:rFonts w:asciiTheme="minorEastAsia" w:hAnsiTheme="minorEastAsia" w:hint="eastAsia"/>
        </w:rPr>
        <w:t>第</w:t>
      </w:r>
      <w:r w:rsidR="00AC5786">
        <w:rPr>
          <w:rFonts w:asciiTheme="minorEastAsia" w:hAnsiTheme="minorEastAsia" w:hint="eastAsia"/>
        </w:rPr>
        <w:t>19</w:t>
      </w:r>
      <w:r w:rsidR="000B34AB">
        <w:rPr>
          <w:rFonts w:asciiTheme="minorEastAsia" w:hAnsiTheme="minorEastAsia" w:hint="eastAsia"/>
        </w:rPr>
        <w:t>号の</w:t>
      </w:r>
      <w:r w:rsidR="00AC5786">
        <w:rPr>
          <w:rFonts w:asciiTheme="minorEastAsia" w:hAnsiTheme="minorEastAsia" w:hint="eastAsia"/>
        </w:rPr>
        <w:t>10</w:t>
      </w:r>
    </w:p>
    <w:p w:rsidR="000B34AB" w:rsidRPr="008C00D5" w:rsidRDefault="00AC5786" w:rsidP="008C00D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換価の</w:t>
      </w:r>
      <w:r w:rsidR="008C00D5" w:rsidRPr="008C00D5">
        <w:rPr>
          <w:rFonts w:asciiTheme="minorEastAsia" w:hAnsiTheme="minorEastAsia" w:hint="eastAsia"/>
          <w:sz w:val="28"/>
          <w:szCs w:val="28"/>
        </w:rPr>
        <w:t>猶予申請書</w:t>
      </w:r>
    </w:p>
    <w:p w:rsidR="008C00D5" w:rsidRDefault="008C00D5" w:rsidP="008C00D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年　　月　　日　</w:t>
      </w:r>
    </w:p>
    <w:p w:rsidR="008C00D5" w:rsidRDefault="008C00D5" w:rsidP="008C00D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常陸太田市長　　様</w:t>
      </w:r>
    </w:p>
    <w:p w:rsidR="0010252F" w:rsidRPr="0010252F" w:rsidRDefault="0010252F" w:rsidP="0010252F">
      <w:pPr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63"/>
        <w:gridCol w:w="400"/>
        <w:gridCol w:w="141"/>
        <w:gridCol w:w="427"/>
        <w:gridCol w:w="707"/>
        <w:gridCol w:w="426"/>
        <w:gridCol w:w="439"/>
        <w:gridCol w:w="269"/>
        <w:gridCol w:w="709"/>
        <w:gridCol w:w="567"/>
        <w:gridCol w:w="7"/>
        <w:gridCol w:w="1127"/>
        <w:gridCol w:w="424"/>
        <w:gridCol w:w="427"/>
        <w:gridCol w:w="141"/>
        <w:gridCol w:w="558"/>
        <w:gridCol w:w="9"/>
        <w:gridCol w:w="417"/>
        <w:gridCol w:w="1126"/>
        <w:gridCol w:w="426"/>
      </w:tblGrid>
      <w:tr w:rsidR="00890F27" w:rsidTr="00006025">
        <w:trPr>
          <w:trHeight w:val="778"/>
        </w:trPr>
        <w:tc>
          <w:tcPr>
            <w:tcW w:w="154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0F27" w:rsidRDefault="00890F27" w:rsidP="00890F27">
            <w:pPr>
              <w:jc w:val="center"/>
              <w:rPr>
                <w:rFonts w:asciiTheme="minorEastAsia" w:hAnsiTheme="minorEastAsia"/>
              </w:rPr>
            </w:pPr>
            <w:r w:rsidRPr="005C58A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781A8493" wp14:editId="2C5CE55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210185</wp:posOffset>
                      </wp:positionV>
                      <wp:extent cx="847725" cy="474980"/>
                      <wp:effectExtent l="0" t="0" r="28575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84772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7FD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35pt;margin-top:16.55pt;width:66.75pt;height:37.4pt;rotation:180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57IlQIAAC8FAAAOAAAAZHJzL2Uyb0RvYy54bWysVNFu2yAUfZ+0f0C8J7ZTx0msOlUVJ9Ok&#10;bqvU7QMI4JgVgwckTlbt33fBTpZuL9M0P2Awl+N7zj2X27tjI9GBGyu0KnAyjjHiimom1K7AXz5v&#10;RnOMrCOKEakVL/CJW3y3fPvmtmtzPtG1lowbBCDK5l1b4Nq5No8iS2veEDvWLVewWWnTEAdLs4uY&#10;IR2gNzKaxHEWddqw1mjKrYWvZb+JlwG/qjh1n6rKcodkgSE3F0YTxq0fo+UtyXeGtLWgQxrkH7Jo&#10;iFDw0wtUSRxBeyP+gGoENdrqyo2pbiJdVYLywAHYJPFvbJ5q0vLABcSx7UUm+/9g6cfDo0GCQe0w&#10;UqSBEt3vnQ5/RhMvT9faHKKe2kfjCdr2QdNni5Re1UTt+L0xuqs5YZBU4uOjVwf8wsJRtO0+aAbo&#10;BNCDUsfKNMhoqEgSz2P/hM8gCTqG+pwu9eFHhyh8nKez2WSKEYWtdJYu5qF+Eck9lk+uNda947pB&#10;flLgrSH0mbtHIkzAJocH60KV2MCVsK8YVY2Emh+IREmWZbNAguRDMKCfUf1JpTdCyuAaqVBX4Oxm&#10;2idutRTMbwaVzG67kgYBKLDo2XltQL/rMKP3igUwr+B6mDsiZD+HeKk8HigwpO61CMZ6WcSL9Xw9&#10;T0fpJFuP0rgsR/ebVTrKNslsWt6Uq1WZ/PC8kzSvBWNc+ezOJk/SvzPR0G69PS82f8XCXpPdhGfQ&#10;8Cosep1G0AK4nN+BXbCOd0vvuq1mJ3BO8Aj0LtwyUNNam+8YddCxBbbf9sRwjOR7Be5bJGnqWzws&#10;0ulsAgtzvbO93iGKAlSBHUb9dOX6a2HfGrGrvS2DZ5T2/VAJd7Z2n9Xgc+jKwGC4QXzbX69D1K97&#10;bvkTAAD//wMAUEsDBBQABgAIAAAAIQCJaEph3gAAAAgBAAAPAAAAZHJzL2Rvd25yZXYueG1sTI9L&#10;T8MwEITvSPwHa5G4oNZpIiiEOBXPQwUHKIizmyxxIF5HfrTh37M9wW1HM5r9plpNdhA79KF3pGAx&#10;z0AgNa7tqVPw/vY4uwQRoqZWD45QwQ8GWNXHR5UuW7enV9xtYie4hEKpFZgYx1LK0Bi0OszdiMTe&#10;p/NWR5a+k63Xey63g8yz7EJa3RN/MHrEO4PN9yZZBSmdPdy/nD/59NH7qXg2t+uv3Ch1ejLdXIOI&#10;OMW/MBzwGR1qZtq6RG0Qg4LZkoMKimIB4mAXOS/Z8pEtr0DWlfw/oP4FAAD//wMAUEsBAi0AFAAG&#10;AAgAAAAhALaDOJL+AAAA4QEAABMAAAAAAAAAAAAAAAAAAAAAAFtDb250ZW50X1R5cGVzXS54bWxQ&#10;SwECLQAUAAYACAAAACEAOP0h/9YAAACUAQAACwAAAAAAAAAAAAAAAAAvAQAAX3JlbHMvLnJlbHNQ&#10;SwECLQAUAAYACAAAACEAP/eeyJUCAAAvBQAADgAAAAAAAAAAAAAAAAAuAgAAZHJzL2Uyb0RvYy54&#10;bWxQSwECLQAUAAYACAAAACEAiWhKYd4AAAAIAQAADwAAAAAAAAAAAAAAAADvBAAAZHJzL2Rvd25y&#10;ZXYueG1sUEsFBgAAAAAEAAQA8wAAAPoFAAAAAA==&#10;" o:allowincell="f" strokeweight="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申請者</w:t>
            </w:r>
          </w:p>
          <w:p w:rsidR="00890F27" w:rsidRDefault="00890F27" w:rsidP="00890F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納税者又は</w:t>
            </w:r>
          </w:p>
          <w:p w:rsidR="00890F27" w:rsidRDefault="00890F27" w:rsidP="00890F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60C1B">
              <w:rPr>
                <w:rFonts w:asciiTheme="minorEastAsia" w:hAnsiTheme="minorEastAsia" w:hint="eastAsia"/>
                <w:spacing w:val="30"/>
                <w:kern w:val="0"/>
                <w:fitText w:val="1050" w:id="1130041856"/>
              </w:rPr>
              <w:t>特別徴</w:t>
            </w:r>
            <w:r w:rsidRPr="00860C1B">
              <w:rPr>
                <w:rFonts w:asciiTheme="minorEastAsia" w:hAnsiTheme="minorEastAsia" w:hint="eastAsia"/>
                <w:spacing w:val="15"/>
                <w:kern w:val="0"/>
                <w:fitText w:val="1050" w:id="1130041856"/>
              </w:rPr>
              <w:t>収</w:t>
            </w:r>
          </w:p>
          <w:p w:rsidR="00890F27" w:rsidRPr="005C58A5" w:rsidRDefault="00890F27" w:rsidP="00890F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90F27">
              <w:rPr>
                <w:rFonts w:asciiTheme="minorEastAsia" w:hAnsiTheme="minorEastAsia" w:hint="eastAsia"/>
                <w:spacing w:val="105"/>
                <w:kern w:val="0"/>
                <w:fitText w:val="1050" w:id="1130041857"/>
              </w:rPr>
              <w:t>義務</w:t>
            </w:r>
            <w:r w:rsidRPr="00890F27">
              <w:rPr>
                <w:rFonts w:asciiTheme="minorEastAsia" w:hAnsiTheme="minorEastAsia" w:hint="eastAsia"/>
                <w:kern w:val="0"/>
                <w:fitText w:val="1050" w:id="1130041857"/>
              </w:rPr>
              <w:t>者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890F27" w:rsidRPr="005C58A5" w:rsidRDefault="00890F27" w:rsidP="00890F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</w:t>
            </w:r>
            <w:r>
              <w:rPr>
                <w:rFonts w:asciiTheme="minorEastAsia" w:hAnsiTheme="minorEastAsia" w:hint="eastAsia"/>
              </w:rPr>
              <w:t>（居）</w:t>
            </w:r>
            <w:r w:rsidRPr="005C58A5">
              <w:rPr>
                <w:rFonts w:asciiTheme="minorEastAsia" w:hAnsiTheme="minorEastAsia"/>
              </w:rPr>
              <w:t>所</w:t>
            </w:r>
          </w:p>
          <w:p w:rsidR="00890F27" w:rsidRPr="005C58A5" w:rsidRDefault="00890F27" w:rsidP="00890F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C58A5">
              <w:rPr>
                <w:rFonts w:asciiTheme="minorEastAsia" w:hAnsiTheme="minorEastAsia"/>
              </w:rPr>
              <w:t>（所在地）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</w:tcBorders>
            <w:vAlign w:val="center"/>
          </w:tcPr>
          <w:p w:rsidR="00890F27" w:rsidRDefault="00890F27" w:rsidP="00890F27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890F27" w:rsidRDefault="00890F27" w:rsidP="00890F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業</w:t>
            </w:r>
          </w:p>
        </w:tc>
        <w:tc>
          <w:tcPr>
            <w:tcW w:w="2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0F27" w:rsidRDefault="00890F27" w:rsidP="00890F27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890F27" w:rsidTr="00006025">
        <w:trPr>
          <w:trHeight w:val="697"/>
        </w:trPr>
        <w:tc>
          <w:tcPr>
            <w:tcW w:w="154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90F27" w:rsidRPr="005C58A5" w:rsidRDefault="00890F27" w:rsidP="00890F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890F27" w:rsidRPr="005C58A5" w:rsidRDefault="00890F27" w:rsidP="00890F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C58A5">
              <w:rPr>
                <w:rFonts w:asciiTheme="minorEastAsia" w:hAnsiTheme="minor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5C58A5">
              <w:rPr>
                <w:rFonts w:asciiTheme="minorEastAsia" w:hAnsiTheme="minorEastAsia"/>
              </w:rPr>
              <w:t>名</w:t>
            </w:r>
          </w:p>
          <w:p w:rsidR="00890F27" w:rsidRPr="005C58A5" w:rsidRDefault="00890F27" w:rsidP="00890F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C58A5">
              <w:rPr>
                <w:rFonts w:asciiTheme="minorEastAsia" w:hAnsiTheme="minorEastAsia"/>
              </w:rPr>
              <w:t>（名</w:t>
            </w:r>
            <w:r w:rsidR="00C323EC">
              <w:rPr>
                <w:rFonts w:asciiTheme="minorEastAsia" w:hAnsiTheme="minorEastAsia" w:hint="eastAsia"/>
              </w:rPr>
              <w:t xml:space="preserve">　</w:t>
            </w:r>
            <w:r w:rsidRPr="005C58A5">
              <w:rPr>
                <w:rFonts w:asciiTheme="minorEastAsia" w:hAnsiTheme="minorEastAsia"/>
              </w:rPr>
              <w:t>称）</w:t>
            </w:r>
          </w:p>
        </w:tc>
        <w:tc>
          <w:tcPr>
            <w:tcW w:w="3544" w:type="dxa"/>
            <w:gridSpan w:val="7"/>
            <w:vAlign w:val="center"/>
          </w:tcPr>
          <w:p w:rsidR="00890F27" w:rsidRDefault="00890F27" w:rsidP="00890F27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印　</w:t>
            </w:r>
          </w:p>
        </w:tc>
        <w:tc>
          <w:tcPr>
            <w:tcW w:w="851" w:type="dxa"/>
            <w:gridSpan w:val="2"/>
            <w:vAlign w:val="center"/>
          </w:tcPr>
          <w:p w:rsidR="00890F27" w:rsidRDefault="00890F27" w:rsidP="00890F2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677" w:type="dxa"/>
            <w:gridSpan w:val="6"/>
            <w:tcBorders>
              <w:right w:val="single" w:sz="12" w:space="0" w:color="auto"/>
            </w:tcBorders>
            <w:vAlign w:val="center"/>
          </w:tcPr>
          <w:p w:rsidR="00890F27" w:rsidRPr="00DF4DF6" w:rsidRDefault="00890F27" w:rsidP="00890F27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DF4DF6">
              <w:rPr>
                <w:rFonts w:asciiTheme="minorEastAsia" w:hAnsiTheme="minorEastAsia" w:hint="eastAsia"/>
                <w:sz w:val="16"/>
                <w:szCs w:val="16"/>
              </w:rPr>
              <w:t xml:space="preserve">自宅　　　</w:t>
            </w:r>
            <w:r w:rsidR="0000602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DF4DF6">
              <w:rPr>
                <w:rFonts w:asciiTheme="minorEastAsia" w:hAnsiTheme="minorEastAsia" w:hint="eastAsia"/>
                <w:sz w:val="16"/>
                <w:szCs w:val="16"/>
              </w:rPr>
              <w:t xml:space="preserve">（　　</w:t>
            </w:r>
            <w:r w:rsidR="00DF4DF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DF4DF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890F27" w:rsidRDefault="00890F27" w:rsidP="00890F27">
            <w:pPr>
              <w:spacing w:line="240" w:lineRule="exact"/>
              <w:rPr>
                <w:rFonts w:asciiTheme="minorEastAsia" w:hAnsiTheme="minorEastAsia"/>
              </w:rPr>
            </w:pPr>
            <w:r w:rsidRPr="00DF4DF6">
              <w:rPr>
                <w:rFonts w:asciiTheme="minorEastAsia" w:hAnsiTheme="minorEastAsia" w:hint="eastAsia"/>
                <w:sz w:val="16"/>
                <w:szCs w:val="16"/>
              </w:rPr>
              <w:t xml:space="preserve">携帯　　　</w:t>
            </w:r>
            <w:r w:rsidR="0000602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DF4DF6">
              <w:rPr>
                <w:rFonts w:asciiTheme="minorEastAsia" w:hAnsiTheme="minorEastAsia" w:hint="eastAsia"/>
                <w:sz w:val="16"/>
                <w:szCs w:val="16"/>
              </w:rPr>
              <w:t xml:space="preserve">（　　</w:t>
            </w:r>
            <w:r w:rsidR="00DF4DF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DF4DF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C46BF9" w:rsidTr="00890F27">
        <w:trPr>
          <w:trHeight w:val="447"/>
        </w:trPr>
        <w:tc>
          <w:tcPr>
            <w:tcW w:w="2820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C46BF9" w:rsidRDefault="00AC4F59" w:rsidP="00AC4F59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一時に納付（納入）すること</w:t>
            </w:r>
            <w:r w:rsidR="00B576D0">
              <w:rPr>
                <w:rFonts w:asciiTheme="minorEastAsia" w:hAnsiTheme="minorEastAsia" w:hint="eastAsia"/>
              </w:rPr>
              <w:t>により事業の継続又は生活の維持が困難となる</w:t>
            </w:r>
            <w:r>
              <w:rPr>
                <w:rFonts w:asciiTheme="minorEastAsia" w:hAnsiTheme="minorEastAsia" w:hint="eastAsia"/>
              </w:rPr>
              <w:t>事情の詳細</w:t>
            </w:r>
          </w:p>
        </w:tc>
        <w:tc>
          <w:tcPr>
            <w:tcW w:w="7072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46BF9" w:rsidRDefault="00C46BF9" w:rsidP="004D192B">
            <w:pPr>
              <w:rPr>
                <w:rFonts w:asciiTheme="minorEastAsia" w:hAnsiTheme="minorEastAsia"/>
              </w:rPr>
            </w:pPr>
          </w:p>
        </w:tc>
      </w:tr>
      <w:tr w:rsidR="00377813" w:rsidTr="00890F27">
        <w:trPr>
          <w:trHeight w:val="425"/>
        </w:trPr>
        <w:tc>
          <w:tcPr>
            <w:tcW w:w="2820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377813" w:rsidRDefault="00377813" w:rsidP="004D192B">
            <w:pPr>
              <w:rPr>
                <w:rFonts w:asciiTheme="minorEastAsia" w:hAnsiTheme="minorEastAsia"/>
              </w:rPr>
            </w:pPr>
          </w:p>
        </w:tc>
        <w:tc>
          <w:tcPr>
            <w:tcW w:w="7072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813" w:rsidRPr="00AC4F59" w:rsidRDefault="00377813" w:rsidP="004D192B">
            <w:pPr>
              <w:rPr>
                <w:rFonts w:asciiTheme="minorEastAsia" w:hAnsiTheme="minorEastAsia"/>
              </w:rPr>
            </w:pPr>
          </w:p>
        </w:tc>
      </w:tr>
      <w:tr w:rsidR="00006025" w:rsidTr="00890F27">
        <w:trPr>
          <w:trHeight w:val="417"/>
        </w:trPr>
        <w:tc>
          <w:tcPr>
            <w:tcW w:w="2820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006025" w:rsidRDefault="00006025" w:rsidP="004D192B">
            <w:pPr>
              <w:rPr>
                <w:rFonts w:asciiTheme="minorEastAsia" w:hAnsiTheme="minorEastAsia"/>
              </w:rPr>
            </w:pPr>
          </w:p>
        </w:tc>
        <w:tc>
          <w:tcPr>
            <w:tcW w:w="7072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6025" w:rsidRPr="00AC4F59" w:rsidRDefault="00006025" w:rsidP="004D192B">
            <w:pPr>
              <w:rPr>
                <w:rFonts w:asciiTheme="minorEastAsia" w:hAnsiTheme="minorEastAsia"/>
              </w:rPr>
            </w:pPr>
          </w:p>
        </w:tc>
      </w:tr>
      <w:tr w:rsidR="00C46BF9" w:rsidTr="00890F27">
        <w:trPr>
          <w:trHeight w:val="417"/>
        </w:trPr>
        <w:tc>
          <w:tcPr>
            <w:tcW w:w="2820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C46BF9" w:rsidRDefault="00C46BF9" w:rsidP="004D192B">
            <w:pPr>
              <w:rPr>
                <w:rFonts w:asciiTheme="minorEastAsia" w:hAnsiTheme="minorEastAsia"/>
              </w:rPr>
            </w:pPr>
          </w:p>
        </w:tc>
        <w:tc>
          <w:tcPr>
            <w:tcW w:w="7072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6BF9" w:rsidRPr="00AC4F59" w:rsidRDefault="00C46BF9" w:rsidP="004D192B">
            <w:pPr>
              <w:rPr>
                <w:rFonts w:asciiTheme="minorEastAsia" w:hAnsiTheme="minorEastAsia"/>
              </w:rPr>
            </w:pPr>
          </w:p>
        </w:tc>
      </w:tr>
      <w:tr w:rsidR="00C46BF9" w:rsidTr="00890F27">
        <w:trPr>
          <w:trHeight w:val="409"/>
        </w:trPr>
        <w:tc>
          <w:tcPr>
            <w:tcW w:w="2820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C46BF9" w:rsidRDefault="00C46BF9" w:rsidP="004D192B">
            <w:pPr>
              <w:rPr>
                <w:rFonts w:asciiTheme="minorEastAsia" w:hAnsiTheme="minorEastAsia"/>
              </w:rPr>
            </w:pPr>
          </w:p>
        </w:tc>
        <w:tc>
          <w:tcPr>
            <w:tcW w:w="7072" w:type="dxa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BF9" w:rsidRDefault="00C46BF9" w:rsidP="004D192B">
            <w:pPr>
              <w:rPr>
                <w:rFonts w:asciiTheme="minorEastAsia" w:hAnsiTheme="minorEastAsia"/>
              </w:rPr>
            </w:pPr>
          </w:p>
        </w:tc>
      </w:tr>
      <w:tr w:rsidR="00B60029" w:rsidTr="00890F27">
        <w:trPr>
          <w:trHeight w:val="601"/>
        </w:trPr>
        <w:tc>
          <w:tcPr>
            <w:tcW w:w="3954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60029" w:rsidRPr="00B60029" w:rsidRDefault="00B60029" w:rsidP="004D19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納付（納入）すべき徴収金</w:t>
            </w:r>
          </w:p>
        </w:tc>
        <w:tc>
          <w:tcPr>
            <w:tcW w:w="5938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0029" w:rsidRPr="00B60029" w:rsidRDefault="00B60029" w:rsidP="00D02C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明細書のとおり</w:t>
            </w:r>
          </w:p>
        </w:tc>
      </w:tr>
      <w:tr w:rsidR="00B60029" w:rsidTr="00890F27">
        <w:trPr>
          <w:trHeight w:val="553"/>
        </w:trPr>
        <w:tc>
          <w:tcPr>
            <w:tcW w:w="3954" w:type="dxa"/>
            <w:gridSpan w:val="9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0029" w:rsidRPr="00FD5488" w:rsidRDefault="00B60029" w:rsidP="004D19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上記のうち猶予を受けようとする金額</w:t>
            </w:r>
          </w:p>
        </w:tc>
        <w:tc>
          <w:tcPr>
            <w:tcW w:w="5512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B60029" w:rsidRPr="00B60029" w:rsidRDefault="00B60029" w:rsidP="00B6002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60029" w:rsidRDefault="00B60029" w:rsidP="00B6002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B150E9" w:rsidTr="00890F27">
        <w:trPr>
          <w:trHeight w:val="561"/>
        </w:trPr>
        <w:tc>
          <w:tcPr>
            <w:tcW w:w="3954" w:type="dxa"/>
            <w:gridSpan w:val="9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150E9" w:rsidRDefault="00B150E9" w:rsidP="004D19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猶予を受けようとする期間</w:t>
            </w:r>
          </w:p>
        </w:tc>
        <w:tc>
          <w:tcPr>
            <w:tcW w:w="5938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150E9" w:rsidRDefault="00B150E9" w:rsidP="002D23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2D23AD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年　　月</w:t>
            </w:r>
            <w:r w:rsidR="002D23AD">
              <w:rPr>
                <w:rFonts w:asciiTheme="minorEastAsia" w:hAnsiTheme="minorEastAsia" w:hint="eastAsia"/>
              </w:rPr>
              <w:t xml:space="preserve">　　日から　　</w:t>
            </w:r>
            <w:r w:rsidR="005C02A6">
              <w:rPr>
                <w:rFonts w:asciiTheme="minorEastAsia" w:hAnsiTheme="minorEastAsia" w:hint="eastAsia"/>
              </w:rPr>
              <w:t xml:space="preserve">　　年　　月　　日まで</w:t>
            </w:r>
          </w:p>
        </w:tc>
      </w:tr>
      <w:tr w:rsidR="002D23AD" w:rsidTr="00BE285D">
        <w:trPr>
          <w:trHeight w:val="493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D23AD" w:rsidRDefault="002D23AD" w:rsidP="002D23AD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納付計画</w:t>
            </w:r>
          </w:p>
        </w:tc>
        <w:tc>
          <w:tcPr>
            <w:tcW w:w="1531" w:type="dxa"/>
            <w:gridSpan w:val="4"/>
            <w:tcBorders>
              <w:left w:val="single" w:sz="4" w:space="0" w:color="auto"/>
            </w:tcBorders>
            <w:vAlign w:val="center"/>
          </w:tcPr>
          <w:p w:rsidR="002D23AD" w:rsidRDefault="002D23AD" w:rsidP="002D23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納付期日</w:t>
            </w:r>
          </w:p>
        </w:tc>
        <w:tc>
          <w:tcPr>
            <w:tcW w:w="1572" w:type="dxa"/>
            <w:gridSpan w:val="3"/>
            <w:vAlign w:val="center"/>
          </w:tcPr>
          <w:p w:rsidR="002D23AD" w:rsidRDefault="002D23AD" w:rsidP="002D23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納付金額</w:t>
            </w:r>
          </w:p>
        </w:tc>
        <w:tc>
          <w:tcPr>
            <w:tcW w:w="1552" w:type="dxa"/>
            <w:gridSpan w:val="4"/>
            <w:vAlign w:val="center"/>
          </w:tcPr>
          <w:p w:rsidR="002D23AD" w:rsidRDefault="002D23AD" w:rsidP="002D23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1551" w:type="dxa"/>
            <w:gridSpan w:val="2"/>
            <w:vAlign w:val="center"/>
          </w:tcPr>
          <w:p w:rsidR="002D23AD" w:rsidRDefault="002D23AD" w:rsidP="002D23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納付期日</w:t>
            </w:r>
          </w:p>
        </w:tc>
        <w:tc>
          <w:tcPr>
            <w:tcW w:w="155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3AD" w:rsidRDefault="002D23AD" w:rsidP="002D23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納付金額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23AD" w:rsidRDefault="002D23AD" w:rsidP="002D23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考</w:t>
            </w:r>
          </w:p>
        </w:tc>
      </w:tr>
      <w:tr w:rsidR="002D23AD" w:rsidTr="00BE285D">
        <w:trPr>
          <w:trHeight w:val="41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gridSpan w:val="4"/>
            <w:tcBorders>
              <w:left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439" w:type="dxa"/>
            <w:tcBorders>
              <w:left w:val="nil"/>
            </w:tcBorders>
            <w:vAlign w:val="bottom"/>
          </w:tcPr>
          <w:p w:rsidR="002D23AD" w:rsidRDefault="002D23AD" w:rsidP="002D23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2" w:type="dxa"/>
            <w:gridSpan w:val="4"/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2D23AD" w:rsidRDefault="002D23AD" w:rsidP="002D23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</w:tr>
      <w:tr w:rsidR="002D23AD" w:rsidTr="00BE285D">
        <w:trPr>
          <w:trHeight w:val="405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gridSpan w:val="4"/>
            <w:tcBorders>
              <w:left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439" w:type="dxa"/>
            <w:tcBorders>
              <w:left w:val="nil"/>
            </w:tcBorders>
            <w:vAlign w:val="bottom"/>
          </w:tcPr>
          <w:p w:rsidR="002D23AD" w:rsidRDefault="002D23AD" w:rsidP="002D23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2" w:type="dxa"/>
            <w:gridSpan w:val="4"/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2D23AD" w:rsidRDefault="002D23AD" w:rsidP="002D23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</w:tr>
      <w:tr w:rsidR="002D23AD" w:rsidTr="00BE285D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gridSpan w:val="4"/>
            <w:tcBorders>
              <w:left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439" w:type="dxa"/>
            <w:tcBorders>
              <w:left w:val="nil"/>
            </w:tcBorders>
            <w:vAlign w:val="bottom"/>
          </w:tcPr>
          <w:p w:rsidR="002D23AD" w:rsidRDefault="002D23AD" w:rsidP="002D23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2" w:type="dxa"/>
            <w:gridSpan w:val="4"/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2D23AD" w:rsidRDefault="002D23AD" w:rsidP="002D23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</w:tr>
      <w:tr w:rsidR="002D23AD" w:rsidTr="00BE285D">
        <w:trPr>
          <w:trHeight w:val="41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gridSpan w:val="4"/>
            <w:tcBorders>
              <w:left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439" w:type="dxa"/>
            <w:tcBorders>
              <w:left w:val="nil"/>
            </w:tcBorders>
            <w:vAlign w:val="bottom"/>
          </w:tcPr>
          <w:p w:rsidR="002D23AD" w:rsidRDefault="002D23AD" w:rsidP="002D23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2" w:type="dxa"/>
            <w:gridSpan w:val="4"/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2D23AD" w:rsidRDefault="002D23AD" w:rsidP="002D23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</w:tr>
      <w:tr w:rsidR="002D23AD" w:rsidTr="00BE285D">
        <w:trPr>
          <w:trHeight w:val="410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gridSpan w:val="4"/>
            <w:tcBorders>
              <w:left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439" w:type="dxa"/>
            <w:tcBorders>
              <w:left w:val="nil"/>
            </w:tcBorders>
            <w:vAlign w:val="bottom"/>
          </w:tcPr>
          <w:p w:rsidR="002D23AD" w:rsidRDefault="002D23AD" w:rsidP="002D23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2" w:type="dxa"/>
            <w:gridSpan w:val="4"/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126" w:type="dxa"/>
            <w:gridSpan w:val="3"/>
            <w:tcBorders>
              <w:right w:val="nil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2D23AD" w:rsidRDefault="002D23AD" w:rsidP="002D23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</w:tr>
      <w:tr w:rsidR="002D23AD" w:rsidTr="00BE285D">
        <w:trPr>
          <w:trHeight w:val="415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439" w:type="dxa"/>
            <w:tcBorders>
              <w:left w:val="nil"/>
              <w:bottom w:val="single" w:sz="4" w:space="0" w:color="auto"/>
            </w:tcBorders>
            <w:vAlign w:val="bottom"/>
          </w:tcPr>
          <w:p w:rsidR="002D23AD" w:rsidRDefault="002D23AD" w:rsidP="002D23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2" w:type="dxa"/>
            <w:gridSpan w:val="4"/>
            <w:tcBorders>
              <w:bottom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112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23AD" w:rsidRDefault="002D23AD" w:rsidP="002D23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3AD" w:rsidRDefault="002D23AD" w:rsidP="002D23AD">
            <w:pPr>
              <w:rPr>
                <w:rFonts w:asciiTheme="minorEastAsia" w:hAnsiTheme="minorEastAsia"/>
              </w:rPr>
            </w:pPr>
          </w:p>
        </w:tc>
      </w:tr>
      <w:tr w:rsidR="008C3E4F" w:rsidTr="001A473B">
        <w:trPr>
          <w:trHeight w:val="423"/>
        </w:trPr>
        <w:tc>
          <w:tcPr>
            <w:tcW w:w="11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C3E4F" w:rsidRDefault="008C3E4F" w:rsidP="0000602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担保提供</w:t>
            </w:r>
          </w:p>
        </w:tc>
        <w:tc>
          <w:tcPr>
            <w:tcW w:w="541" w:type="dxa"/>
            <w:gridSpan w:val="2"/>
            <w:tcBorders>
              <w:bottom w:val="nil"/>
              <w:right w:val="nil"/>
            </w:tcBorders>
            <w:vAlign w:val="center"/>
          </w:tcPr>
          <w:p w:rsidR="008C3E4F" w:rsidRPr="00FD77D2" w:rsidRDefault="008C3E4F" w:rsidP="008C3E4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427" w:type="dxa"/>
            <w:tcBorders>
              <w:left w:val="nil"/>
              <w:bottom w:val="nil"/>
            </w:tcBorders>
            <w:vAlign w:val="center"/>
          </w:tcPr>
          <w:p w:rsidR="008C3E4F" w:rsidRPr="00FD77D2" w:rsidRDefault="008C3E4F" w:rsidP="00FD77D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</w:t>
            </w:r>
          </w:p>
        </w:tc>
        <w:tc>
          <w:tcPr>
            <w:tcW w:w="255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A473B" w:rsidRDefault="008C3E4F" w:rsidP="008C3E4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担保財産</w:t>
            </w:r>
            <w:r w:rsidR="001A473B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の詳細又は</w:t>
            </w:r>
          </w:p>
          <w:p w:rsidR="008C3E4F" w:rsidRDefault="008C3E4F" w:rsidP="008C3E4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提供できない特別の事情</w:t>
            </w:r>
          </w:p>
        </w:tc>
        <w:tc>
          <w:tcPr>
            <w:tcW w:w="5229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C3E4F" w:rsidRDefault="008C3E4F" w:rsidP="004D192B">
            <w:pPr>
              <w:rPr>
                <w:rFonts w:asciiTheme="minorEastAsia" w:hAnsiTheme="minorEastAsia"/>
              </w:rPr>
            </w:pPr>
          </w:p>
        </w:tc>
      </w:tr>
      <w:tr w:rsidR="008C3E4F" w:rsidTr="001A473B">
        <w:trPr>
          <w:trHeight w:val="415"/>
        </w:trPr>
        <w:tc>
          <w:tcPr>
            <w:tcW w:w="114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3E4F" w:rsidRDefault="008C3E4F" w:rsidP="004D192B">
            <w:pPr>
              <w:rPr>
                <w:rFonts w:asciiTheme="minorEastAsia" w:hAnsiTheme="minorEastAsia"/>
              </w:rPr>
            </w:pPr>
          </w:p>
        </w:tc>
        <w:tc>
          <w:tcPr>
            <w:tcW w:w="54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C3E4F" w:rsidRDefault="008C3E4F" w:rsidP="008C3E4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C3E4F" w:rsidRDefault="008C3E4F" w:rsidP="004D19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255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3E4F" w:rsidRDefault="008C3E4F" w:rsidP="004D192B">
            <w:pPr>
              <w:rPr>
                <w:rFonts w:asciiTheme="minorEastAsia" w:hAnsiTheme="minorEastAsia"/>
              </w:rPr>
            </w:pPr>
          </w:p>
        </w:tc>
        <w:tc>
          <w:tcPr>
            <w:tcW w:w="52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E4F" w:rsidRDefault="008C3E4F" w:rsidP="004D192B">
            <w:pPr>
              <w:rPr>
                <w:rFonts w:asciiTheme="minorEastAsia" w:hAnsiTheme="minorEastAsia"/>
              </w:rPr>
            </w:pPr>
          </w:p>
        </w:tc>
      </w:tr>
      <w:tr w:rsidR="00A86AC0" w:rsidTr="00A86AC0">
        <w:trPr>
          <w:trHeight w:val="563"/>
        </w:trPr>
        <w:tc>
          <w:tcPr>
            <w:tcW w:w="11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86AC0" w:rsidRDefault="00A86AC0" w:rsidP="0000602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968" w:type="dxa"/>
            <w:gridSpan w:val="3"/>
            <w:tcBorders>
              <w:bottom w:val="nil"/>
              <w:right w:val="nil"/>
            </w:tcBorders>
            <w:vAlign w:val="bottom"/>
          </w:tcPr>
          <w:p w:rsidR="00A86AC0" w:rsidRPr="00FD77D2" w:rsidRDefault="00A86AC0" w:rsidP="00A86AC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55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A86AC0" w:rsidRDefault="004F3614" w:rsidP="00A86A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財産目録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A86AC0" w:rsidRPr="00FD77D2" w:rsidRDefault="00A86AC0" w:rsidP="00A86AC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A86AC0" w:rsidRDefault="004F3614" w:rsidP="00A86A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資産負債状況書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86AC0" w:rsidRPr="00FD77D2" w:rsidRDefault="00A86AC0" w:rsidP="00A86AC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A86AC0" w:rsidRDefault="00A86AC0" w:rsidP="00A86AC0">
            <w:pPr>
              <w:rPr>
                <w:rFonts w:asciiTheme="minorEastAsia" w:hAnsiTheme="minorEastAsia"/>
              </w:rPr>
            </w:pPr>
          </w:p>
        </w:tc>
      </w:tr>
      <w:tr w:rsidR="00A86AC0" w:rsidTr="00A948C8">
        <w:trPr>
          <w:trHeight w:val="557"/>
        </w:trPr>
        <w:tc>
          <w:tcPr>
            <w:tcW w:w="11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AC0" w:rsidRDefault="00A86AC0" w:rsidP="00186F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8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A86AC0" w:rsidRDefault="00A86AC0" w:rsidP="00A86AC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AC0" w:rsidRDefault="00A86AC0" w:rsidP="00A86A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収支明細書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AC0" w:rsidRDefault="00A86AC0" w:rsidP="00A86AC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AC0" w:rsidRDefault="00A86AC0" w:rsidP="00A86A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担保関係書類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6AC0" w:rsidRDefault="00A86AC0" w:rsidP="00A86AC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86AC0" w:rsidRDefault="00A86AC0" w:rsidP="00A86AC0">
            <w:pPr>
              <w:rPr>
                <w:rFonts w:asciiTheme="minorEastAsia" w:hAnsiTheme="minorEastAsia"/>
              </w:rPr>
            </w:pPr>
          </w:p>
        </w:tc>
      </w:tr>
    </w:tbl>
    <w:p w:rsidR="008C00D5" w:rsidRDefault="008C00D5">
      <w:pPr>
        <w:rPr>
          <w:rFonts w:asciiTheme="minorEastAsia" w:hAnsiTheme="minorEastAsia"/>
        </w:rPr>
      </w:pPr>
    </w:p>
    <w:p w:rsidR="004F3614" w:rsidRDefault="004F3614">
      <w:pPr>
        <w:rPr>
          <w:rFonts w:asciiTheme="minorEastAsia" w:hAnsiTheme="minorEastAsia"/>
        </w:rPr>
      </w:pPr>
    </w:p>
    <w:p w:rsidR="004F3614" w:rsidRDefault="004F3614">
      <w:pPr>
        <w:rPr>
          <w:rFonts w:asciiTheme="minorEastAsia" w:hAnsiTheme="minorEastAsia"/>
        </w:rPr>
      </w:pPr>
    </w:p>
    <w:p w:rsidR="004F3614" w:rsidRDefault="004F3614">
      <w:pPr>
        <w:rPr>
          <w:rFonts w:asciiTheme="minorEastAsia" w:hAnsiTheme="minorEastAsia"/>
        </w:rPr>
      </w:pPr>
    </w:p>
    <w:p w:rsidR="004F3614" w:rsidRDefault="004F3614">
      <w:pPr>
        <w:rPr>
          <w:rFonts w:asciiTheme="minorEastAsia" w:hAnsiTheme="minorEastAsia"/>
        </w:rPr>
      </w:pPr>
    </w:p>
    <w:p w:rsidR="001F505C" w:rsidRDefault="001F505C">
      <w:pPr>
        <w:rPr>
          <w:rFonts w:asciiTheme="minorEastAsia" w:hAnsiTheme="minorEastAsia"/>
        </w:rPr>
      </w:pPr>
      <w:r w:rsidRPr="005C58A5">
        <w:rPr>
          <w:rFonts w:asciiTheme="minorEastAsia" w:hAnsiTheme="minorEastAsia"/>
        </w:rPr>
        <w:t>〔備考〕　用紙の大きさは，日本工業規格A4とする。</w:t>
      </w:r>
    </w:p>
    <w:p w:rsidR="00CA598E" w:rsidRDefault="00CA598E" w:rsidP="00CA598E">
      <w:pPr>
        <w:jc w:val="right"/>
        <w:rPr>
          <w:rFonts w:asciiTheme="minorEastAsia" w:hAnsiTheme="minorEastAsia"/>
          <w:sz w:val="24"/>
        </w:rPr>
      </w:pPr>
      <w:r w:rsidRPr="00CA598E">
        <w:rPr>
          <w:rFonts w:asciiTheme="minorEastAsia" w:hAnsiTheme="minorEastAsia" w:hint="eastAsia"/>
          <w:sz w:val="32"/>
        </w:rPr>
        <w:lastRenderedPageBreak/>
        <w:t>明 細 書</w:t>
      </w:r>
      <w:r>
        <w:rPr>
          <w:rFonts w:asciiTheme="minorEastAsia" w:hAnsiTheme="minorEastAsia" w:hint="eastAsia"/>
          <w:sz w:val="24"/>
        </w:rPr>
        <w:t xml:space="preserve">　　</w:t>
      </w:r>
      <w:r w:rsidRPr="0028590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　　　　　　　</w:t>
      </w:r>
      <w:r w:rsidRPr="00DE2107">
        <w:rPr>
          <w:rFonts w:asciiTheme="minorEastAsia" w:hAnsiTheme="minorEastAsia" w:hint="eastAsia"/>
          <w:sz w:val="22"/>
        </w:rPr>
        <w:t>別紙</w:t>
      </w:r>
    </w:p>
    <w:p w:rsidR="00CA598E" w:rsidRDefault="00CA598E" w:rsidP="00CA598E">
      <w:pPr>
        <w:jc w:val="center"/>
        <w:rPr>
          <w:rFonts w:asciiTheme="minorEastAsia" w:hAnsiTheme="minorEastAsia"/>
          <w:sz w:val="24"/>
        </w:rPr>
      </w:pP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582"/>
        <w:gridCol w:w="547"/>
        <w:gridCol w:w="1691"/>
        <w:gridCol w:w="709"/>
        <w:gridCol w:w="1276"/>
        <w:gridCol w:w="1276"/>
        <w:gridCol w:w="1417"/>
        <w:gridCol w:w="1418"/>
        <w:gridCol w:w="1134"/>
      </w:tblGrid>
      <w:tr w:rsidR="00CA598E" w:rsidTr="00E05D48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A598E" w:rsidRDefault="00CA598E" w:rsidP="00E05D48">
            <w:pPr>
              <w:ind w:left="113" w:rightChars="2" w:right="4"/>
              <w:jc w:val="center"/>
              <w:rPr>
                <w:rFonts w:asciiTheme="minorEastAsia" w:hAnsiTheme="minorEastAsia"/>
                <w:sz w:val="24"/>
              </w:rPr>
            </w:pPr>
            <w:r w:rsidRPr="0028590E">
              <w:rPr>
                <w:rFonts w:asciiTheme="minorEastAsia" w:hAnsiTheme="minorEastAsia" w:hint="eastAsia"/>
                <w:sz w:val="24"/>
              </w:rPr>
              <w:t>納付（納入）すべき徴収金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16"/>
              </w:rPr>
            </w:pPr>
            <w:r w:rsidRPr="0028590E">
              <w:rPr>
                <w:rFonts w:asciiTheme="minorEastAsia" w:hAnsiTheme="minorEastAsia" w:hint="eastAsia"/>
                <w:sz w:val="16"/>
              </w:rPr>
              <w:t>年度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16"/>
              </w:rPr>
            </w:pPr>
            <w:r w:rsidRPr="0028590E">
              <w:rPr>
                <w:rFonts w:asciiTheme="minorEastAsia" w:hAnsiTheme="minorEastAsia" w:hint="eastAsia"/>
                <w:sz w:val="16"/>
              </w:rPr>
              <w:t>税</w:t>
            </w: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28590E">
              <w:rPr>
                <w:rFonts w:asciiTheme="minorEastAsia" w:hAnsiTheme="minorEastAsia" w:hint="eastAsia"/>
                <w:sz w:val="16"/>
              </w:rPr>
              <w:t>目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16"/>
              </w:rPr>
            </w:pPr>
            <w:r w:rsidRPr="0028590E">
              <w:rPr>
                <w:rFonts w:asciiTheme="minorEastAsia" w:hAnsiTheme="minorEastAsia" w:hint="eastAsia"/>
                <w:sz w:val="16"/>
              </w:rPr>
              <w:t>期</w:t>
            </w: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28590E">
              <w:rPr>
                <w:rFonts w:asciiTheme="minorEastAsia" w:hAnsiTheme="minorEastAsia" w:hint="eastAsia"/>
                <w:sz w:val="16"/>
              </w:rPr>
              <w:t>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16"/>
              </w:rPr>
            </w:pPr>
            <w:r w:rsidRPr="0028590E">
              <w:rPr>
                <w:rFonts w:asciiTheme="minorEastAsia" w:hAnsiTheme="minorEastAsia" w:hint="eastAsia"/>
                <w:sz w:val="16"/>
              </w:rPr>
              <w:t>納期限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通知</w:t>
            </w:r>
            <w:r w:rsidRPr="0028590E">
              <w:rPr>
                <w:rFonts w:asciiTheme="minorEastAsia" w:hAnsiTheme="minorEastAsia" w:hint="eastAsia"/>
                <w:sz w:val="16"/>
              </w:rPr>
              <w:t>書番号等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16"/>
              </w:rPr>
            </w:pPr>
            <w:r w:rsidRPr="0028590E">
              <w:rPr>
                <w:rFonts w:asciiTheme="minorEastAsia" w:hAnsiTheme="minorEastAsia" w:hint="eastAsia"/>
                <w:sz w:val="16"/>
              </w:rPr>
              <w:t>税</w:t>
            </w: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28590E">
              <w:rPr>
                <w:rFonts w:asciiTheme="minorEastAsia" w:hAnsiTheme="minorEastAsia" w:hint="eastAsia"/>
                <w:sz w:val="16"/>
              </w:rPr>
              <w:t>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A598E" w:rsidRPr="0028590E" w:rsidRDefault="00CA598E" w:rsidP="00E05D48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28590E">
              <w:rPr>
                <w:rFonts w:asciiTheme="minorEastAsia" w:hAnsiTheme="minorEastAsia" w:hint="eastAsia"/>
                <w:sz w:val="16"/>
              </w:rPr>
              <w:t>本税以外</w:t>
            </w:r>
          </w:p>
          <w:p w:rsidR="00CA598E" w:rsidRPr="0028590E" w:rsidRDefault="00CA598E" w:rsidP="00E05D48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28590E">
              <w:rPr>
                <w:rFonts w:asciiTheme="minorEastAsia" w:hAnsiTheme="minorEastAsia" w:hint="eastAsia"/>
                <w:sz w:val="16"/>
              </w:rPr>
              <w:t>（延滞金等）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16"/>
              </w:rPr>
            </w:pPr>
            <w:r w:rsidRPr="0028590E">
              <w:rPr>
                <w:rFonts w:asciiTheme="minorEastAsia" w:hAnsiTheme="minorEastAsia" w:hint="eastAsia"/>
                <w:sz w:val="16"/>
              </w:rPr>
              <w:t>備考</w:t>
            </w: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28590E">
              <w:rPr>
                <w:rFonts w:asciiTheme="minorEastAsia" w:hAnsiTheme="minorEastAsia" w:hint="eastAsia"/>
                <w:sz w:val="20"/>
              </w:rPr>
              <w:t>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ind w:rightChars="-324" w:right="-680"/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 w:rsidRPr="0028590E">
              <w:rPr>
                <w:rFonts w:asciiTheme="minorEastAsia" w:hAnsiTheme="minorEastAsia" w:hint="eastAsia"/>
                <w:sz w:val="20"/>
              </w:rPr>
              <w:t>・ ・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8E" w:rsidTr="00E05D48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598E" w:rsidRDefault="00CA598E" w:rsidP="00E05D48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23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598E" w:rsidRPr="0028590E" w:rsidRDefault="00CA598E" w:rsidP="00E05D4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合　　　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</w:rPr>
              <w:instrText xml:space="preserve"> SUM(ABOVE) </w:instrText>
            </w:r>
            <w:r>
              <w:rPr>
                <w:rFonts w:asciiTheme="minorEastAsia" w:hAnsiTheme="minorEastAsia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598E" w:rsidRPr="0028590E" w:rsidRDefault="00CA598E" w:rsidP="00E05D48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598E" w:rsidRPr="0028590E" w:rsidRDefault="00CA598E" w:rsidP="00E05D48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CA598E" w:rsidRDefault="00CA598E" w:rsidP="00CA598E">
      <w:pPr>
        <w:jc w:val="left"/>
        <w:rPr>
          <w:rFonts w:asciiTheme="minorEastAsia" w:hAnsiTheme="minorEastAsia"/>
          <w:sz w:val="24"/>
        </w:rPr>
      </w:pPr>
    </w:p>
    <w:p w:rsidR="00CA598E" w:rsidRDefault="00CA598E">
      <w:pPr>
        <w:rPr>
          <w:rFonts w:asciiTheme="minorEastAsia" w:hAnsiTheme="minorEastAsia"/>
        </w:rPr>
      </w:pPr>
    </w:p>
    <w:sectPr w:rsidR="00CA598E" w:rsidSect="00815207">
      <w:pgSz w:w="11906" w:h="16838"/>
      <w:pgMar w:top="1134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DE" w:rsidRDefault="000C0DDE" w:rsidP="00295BBC">
      <w:r>
        <w:separator/>
      </w:r>
    </w:p>
  </w:endnote>
  <w:endnote w:type="continuationSeparator" w:id="0">
    <w:p w:rsidR="000C0DDE" w:rsidRDefault="000C0DDE" w:rsidP="0029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DE" w:rsidRDefault="000C0DDE" w:rsidP="00295BBC">
      <w:r>
        <w:separator/>
      </w:r>
    </w:p>
  </w:footnote>
  <w:footnote w:type="continuationSeparator" w:id="0">
    <w:p w:rsidR="000C0DDE" w:rsidRDefault="000C0DDE" w:rsidP="0029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151BA"/>
    <w:multiLevelType w:val="hybridMultilevel"/>
    <w:tmpl w:val="ACEA2D80"/>
    <w:lvl w:ilvl="0" w:tplc="65305A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22006"/>
    <w:multiLevelType w:val="hybridMultilevel"/>
    <w:tmpl w:val="AC048424"/>
    <w:lvl w:ilvl="0" w:tplc="278C8C1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8F4782"/>
    <w:multiLevelType w:val="hybridMultilevel"/>
    <w:tmpl w:val="C9EC1DEA"/>
    <w:lvl w:ilvl="0" w:tplc="6C4ACA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07"/>
    <w:rsid w:val="00006025"/>
    <w:rsid w:val="00041968"/>
    <w:rsid w:val="00062533"/>
    <w:rsid w:val="0007004E"/>
    <w:rsid w:val="00086973"/>
    <w:rsid w:val="000B2C92"/>
    <w:rsid w:val="000B34AB"/>
    <w:rsid w:val="000C0DDE"/>
    <w:rsid w:val="000F02B4"/>
    <w:rsid w:val="001004D8"/>
    <w:rsid w:val="0010252F"/>
    <w:rsid w:val="00186FC3"/>
    <w:rsid w:val="001903AE"/>
    <w:rsid w:val="001A473B"/>
    <w:rsid w:val="001B6444"/>
    <w:rsid w:val="001C23FE"/>
    <w:rsid w:val="001F505C"/>
    <w:rsid w:val="00295BBC"/>
    <w:rsid w:val="002D23AD"/>
    <w:rsid w:val="002F1A40"/>
    <w:rsid w:val="003333BE"/>
    <w:rsid w:val="00377813"/>
    <w:rsid w:val="003A7D4D"/>
    <w:rsid w:val="004055DB"/>
    <w:rsid w:val="004A2069"/>
    <w:rsid w:val="004D192B"/>
    <w:rsid w:val="004E46B0"/>
    <w:rsid w:val="004F3614"/>
    <w:rsid w:val="00563EF5"/>
    <w:rsid w:val="005C02A6"/>
    <w:rsid w:val="00625360"/>
    <w:rsid w:val="00650102"/>
    <w:rsid w:val="00657166"/>
    <w:rsid w:val="00670DCD"/>
    <w:rsid w:val="00736710"/>
    <w:rsid w:val="00753990"/>
    <w:rsid w:val="00770733"/>
    <w:rsid w:val="00815207"/>
    <w:rsid w:val="00816AC8"/>
    <w:rsid w:val="008539D3"/>
    <w:rsid w:val="00860C1B"/>
    <w:rsid w:val="00890F27"/>
    <w:rsid w:val="008C00D5"/>
    <w:rsid w:val="008C3E4F"/>
    <w:rsid w:val="00933DC3"/>
    <w:rsid w:val="00A1227E"/>
    <w:rsid w:val="00A25845"/>
    <w:rsid w:val="00A6480C"/>
    <w:rsid w:val="00A85272"/>
    <w:rsid w:val="00A86AC0"/>
    <w:rsid w:val="00A92179"/>
    <w:rsid w:val="00A948C8"/>
    <w:rsid w:val="00AB6D2A"/>
    <w:rsid w:val="00AC4F59"/>
    <w:rsid w:val="00AC5786"/>
    <w:rsid w:val="00B150E9"/>
    <w:rsid w:val="00B2567B"/>
    <w:rsid w:val="00B576D0"/>
    <w:rsid w:val="00B60029"/>
    <w:rsid w:val="00B67EED"/>
    <w:rsid w:val="00B80073"/>
    <w:rsid w:val="00BE285D"/>
    <w:rsid w:val="00C11D48"/>
    <w:rsid w:val="00C323EC"/>
    <w:rsid w:val="00C4312E"/>
    <w:rsid w:val="00C46BF9"/>
    <w:rsid w:val="00C70E4C"/>
    <w:rsid w:val="00CA598E"/>
    <w:rsid w:val="00CB54A0"/>
    <w:rsid w:val="00D02CA1"/>
    <w:rsid w:val="00DC18E6"/>
    <w:rsid w:val="00DD2A1A"/>
    <w:rsid w:val="00DD57EE"/>
    <w:rsid w:val="00DF4DF6"/>
    <w:rsid w:val="00E34F61"/>
    <w:rsid w:val="00EA01C5"/>
    <w:rsid w:val="00ED1E6F"/>
    <w:rsid w:val="00ED54C4"/>
    <w:rsid w:val="00F40E5D"/>
    <w:rsid w:val="00F87F80"/>
    <w:rsid w:val="00FD5488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F15C1-BEDF-4CAB-ADA8-47C30594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BBC"/>
  </w:style>
  <w:style w:type="paragraph" w:styleId="a6">
    <w:name w:val="footer"/>
    <w:basedOn w:val="a"/>
    <w:link w:val="a7"/>
    <w:uiPriority w:val="99"/>
    <w:unhideWhenUsed/>
    <w:rsid w:val="0029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BBC"/>
  </w:style>
  <w:style w:type="paragraph" w:styleId="a8">
    <w:name w:val="List Paragraph"/>
    <w:basedOn w:val="a"/>
    <w:uiPriority w:val="34"/>
    <w:qFormat/>
    <w:rsid w:val="00FD77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2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25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智之</dc:creator>
  <cp:keywords/>
  <dc:description/>
  <cp:lastModifiedBy>村田 弘一</cp:lastModifiedBy>
  <cp:revision>8</cp:revision>
  <cp:lastPrinted>2016-06-22T10:38:00Z</cp:lastPrinted>
  <dcterms:created xsi:type="dcterms:W3CDTF">2016-06-23T00:51:00Z</dcterms:created>
  <dcterms:modified xsi:type="dcterms:W3CDTF">2021-02-24T09:50:00Z</dcterms:modified>
</cp:coreProperties>
</file>