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94" w:rsidRDefault="00C55794" w:rsidP="00C55794">
      <w:pPr>
        <w:jc w:val="center"/>
        <w:rPr>
          <w:sz w:val="28"/>
          <w:szCs w:val="28"/>
        </w:rPr>
      </w:pPr>
      <w:r w:rsidRPr="00C55794">
        <w:rPr>
          <w:rFonts w:hint="eastAsia"/>
          <w:sz w:val="28"/>
          <w:szCs w:val="28"/>
        </w:rPr>
        <w:t>収入状況申告書</w:t>
      </w:r>
    </w:p>
    <w:p w:rsidR="00C55794" w:rsidRPr="00C55794" w:rsidRDefault="00C55794" w:rsidP="00C55794">
      <w:pPr>
        <w:rPr>
          <w:sz w:val="24"/>
          <w:szCs w:val="24"/>
        </w:rPr>
      </w:pPr>
      <w:r w:rsidRPr="00C55794">
        <w:rPr>
          <w:rFonts w:hint="eastAsia"/>
          <w:sz w:val="24"/>
          <w:szCs w:val="24"/>
        </w:rPr>
        <w:t xml:space="preserve">　※この申告書は世帯の</w:t>
      </w:r>
      <w:r w:rsidRPr="004377BC">
        <w:rPr>
          <w:rFonts w:hint="eastAsia"/>
          <w:sz w:val="24"/>
          <w:szCs w:val="24"/>
          <w:u w:val="wave"/>
        </w:rPr>
        <w:t>主たる生計維持者</w:t>
      </w:r>
      <w:r w:rsidRPr="00C55794">
        <w:rPr>
          <w:rFonts w:hint="eastAsia"/>
          <w:sz w:val="24"/>
          <w:szCs w:val="24"/>
        </w:rPr>
        <w:t>の収入を申告してください。</w:t>
      </w:r>
    </w:p>
    <w:p w:rsidR="00C55794" w:rsidRDefault="00C55794" w:rsidP="00C5579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2880"/>
      </w:tblGrid>
      <w:tr w:rsidR="00C55794" w:rsidTr="00C55794">
        <w:trPr>
          <w:trHeight w:val="495"/>
        </w:trPr>
        <w:tc>
          <w:tcPr>
            <w:tcW w:w="1170" w:type="dxa"/>
            <w:vAlign w:val="center"/>
          </w:tcPr>
          <w:p w:rsidR="00C55794" w:rsidRDefault="00C55794" w:rsidP="00C55794">
            <w:pPr>
              <w:ind w:left="-24"/>
              <w:jc w:val="center"/>
              <w:rPr>
                <w:sz w:val="24"/>
                <w:szCs w:val="24"/>
              </w:rPr>
            </w:pPr>
            <w:r>
              <w:rPr>
                <w:rFonts w:hint="eastAsia"/>
                <w:sz w:val="24"/>
                <w:szCs w:val="24"/>
              </w:rPr>
              <w:t>申告日</w:t>
            </w:r>
          </w:p>
        </w:tc>
        <w:tc>
          <w:tcPr>
            <w:tcW w:w="2880" w:type="dxa"/>
            <w:vAlign w:val="center"/>
          </w:tcPr>
          <w:p w:rsidR="00C55794" w:rsidRDefault="00C55794" w:rsidP="00C55794">
            <w:pPr>
              <w:ind w:left="-24"/>
              <w:rPr>
                <w:sz w:val="24"/>
                <w:szCs w:val="24"/>
              </w:rPr>
            </w:pPr>
            <w:r>
              <w:rPr>
                <w:rFonts w:hint="eastAsia"/>
                <w:sz w:val="24"/>
                <w:szCs w:val="24"/>
              </w:rPr>
              <w:t>令和　　年　　月　　日</w:t>
            </w:r>
          </w:p>
        </w:tc>
      </w:tr>
    </w:tbl>
    <w:p w:rsidR="00C55794" w:rsidRDefault="00C55794"/>
    <w:tbl>
      <w:tblPr>
        <w:tblW w:w="99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1"/>
        <w:gridCol w:w="1365"/>
        <w:gridCol w:w="3600"/>
        <w:gridCol w:w="750"/>
        <w:gridCol w:w="1798"/>
      </w:tblGrid>
      <w:tr w:rsidR="00C55794" w:rsidTr="003A4520">
        <w:trPr>
          <w:trHeight w:val="653"/>
        </w:trPr>
        <w:tc>
          <w:tcPr>
            <w:tcW w:w="2401" w:type="dxa"/>
            <w:vAlign w:val="center"/>
          </w:tcPr>
          <w:p w:rsidR="00C55794" w:rsidRPr="004377BC" w:rsidRDefault="00C55794" w:rsidP="00C55794">
            <w:pPr>
              <w:jc w:val="center"/>
              <w:rPr>
                <w:sz w:val="24"/>
                <w:szCs w:val="24"/>
              </w:rPr>
            </w:pPr>
            <w:r w:rsidRPr="004377BC">
              <w:rPr>
                <w:rFonts w:hint="eastAsia"/>
                <w:sz w:val="24"/>
                <w:szCs w:val="24"/>
              </w:rPr>
              <w:t>氏　　　名</w:t>
            </w:r>
          </w:p>
          <w:p w:rsidR="00C55794" w:rsidRPr="004377BC" w:rsidRDefault="00C55794" w:rsidP="00C55794">
            <w:pPr>
              <w:jc w:val="center"/>
              <w:rPr>
                <w:sz w:val="18"/>
                <w:szCs w:val="18"/>
              </w:rPr>
            </w:pPr>
            <w:r w:rsidRPr="004377BC">
              <w:rPr>
                <w:rFonts w:hint="eastAsia"/>
                <w:sz w:val="18"/>
                <w:szCs w:val="18"/>
              </w:rPr>
              <w:t>（</w:t>
            </w:r>
            <w:r w:rsidR="004377BC" w:rsidRPr="004377BC">
              <w:rPr>
                <w:rFonts w:hint="eastAsia"/>
                <w:sz w:val="18"/>
                <w:szCs w:val="18"/>
              </w:rPr>
              <w:t>※世帯主ではない場合</w:t>
            </w:r>
            <w:r w:rsidRPr="004377BC">
              <w:rPr>
                <w:rFonts w:hint="eastAsia"/>
                <w:sz w:val="18"/>
                <w:szCs w:val="18"/>
              </w:rPr>
              <w:t>）</w:t>
            </w:r>
          </w:p>
        </w:tc>
        <w:tc>
          <w:tcPr>
            <w:tcW w:w="7513" w:type="dxa"/>
            <w:gridSpan w:val="4"/>
            <w:vAlign w:val="bottom"/>
          </w:tcPr>
          <w:p w:rsidR="00C55794" w:rsidRPr="004377BC" w:rsidRDefault="00C55794" w:rsidP="004377BC">
            <w:pPr>
              <w:rPr>
                <w:sz w:val="24"/>
                <w:szCs w:val="24"/>
              </w:rPr>
            </w:pPr>
          </w:p>
          <w:p w:rsidR="00C55794" w:rsidRPr="004377BC" w:rsidRDefault="004377BC" w:rsidP="004377BC">
            <w:pPr>
              <w:rPr>
                <w:sz w:val="20"/>
                <w:szCs w:val="20"/>
              </w:rPr>
            </w:pPr>
            <w:r w:rsidRPr="004377BC">
              <w:rPr>
                <w:rFonts w:hint="eastAsia"/>
                <w:sz w:val="20"/>
                <w:szCs w:val="20"/>
              </w:rPr>
              <w:t>（※世帯主氏名：　　　　　　　　　　　　　　　）</w:t>
            </w:r>
          </w:p>
        </w:tc>
      </w:tr>
      <w:tr w:rsidR="004377BC" w:rsidTr="00496C63">
        <w:trPr>
          <w:trHeight w:val="398"/>
        </w:trPr>
        <w:tc>
          <w:tcPr>
            <w:tcW w:w="2401" w:type="dxa"/>
            <w:vMerge w:val="restart"/>
            <w:vAlign w:val="center"/>
          </w:tcPr>
          <w:p w:rsidR="004377BC" w:rsidRPr="004377BC" w:rsidRDefault="004377BC" w:rsidP="00C55794">
            <w:pPr>
              <w:jc w:val="center"/>
              <w:rPr>
                <w:sz w:val="24"/>
                <w:szCs w:val="24"/>
              </w:rPr>
            </w:pPr>
            <w:r>
              <w:rPr>
                <w:rFonts w:hint="eastAsia"/>
                <w:sz w:val="24"/>
                <w:szCs w:val="24"/>
              </w:rPr>
              <w:t>収入等の種類</w:t>
            </w:r>
          </w:p>
        </w:tc>
        <w:tc>
          <w:tcPr>
            <w:tcW w:w="7513" w:type="dxa"/>
            <w:gridSpan w:val="4"/>
            <w:vAlign w:val="center"/>
          </w:tcPr>
          <w:p w:rsidR="004377BC" w:rsidRPr="004377BC" w:rsidRDefault="00232378" w:rsidP="0082057F">
            <w:pPr>
              <w:rPr>
                <w:sz w:val="24"/>
                <w:szCs w:val="24"/>
              </w:rPr>
            </w:pPr>
            <w:r>
              <w:rPr>
                <w:rFonts w:hint="eastAsia"/>
                <w:sz w:val="24"/>
                <w:szCs w:val="24"/>
              </w:rPr>
              <w:t>□営業　□不動産　□給与　□その他（</w:t>
            </w:r>
            <w:r w:rsidR="0082057F">
              <w:rPr>
                <w:rFonts w:hint="eastAsia"/>
                <w:sz w:val="24"/>
                <w:szCs w:val="24"/>
              </w:rPr>
              <w:t xml:space="preserve">　　　　　　</w:t>
            </w:r>
            <w:r>
              <w:rPr>
                <w:rFonts w:hint="eastAsia"/>
                <w:sz w:val="24"/>
                <w:szCs w:val="24"/>
              </w:rPr>
              <w:t xml:space="preserve">　　</w:t>
            </w:r>
            <w:r w:rsidR="0082057F">
              <w:rPr>
                <w:rFonts w:hint="eastAsia"/>
                <w:sz w:val="24"/>
                <w:szCs w:val="24"/>
              </w:rPr>
              <w:t xml:space="preserve">　　）</w:t>
            </w:r>
          </w:p>
        </w:tc>
      </w:tr>
      <w:tr w:rsidR="0082057F" w:rsidTr="00496C63">
        <w:trPr>
          <w:trHeight w:val="398"/>
        </w:trPr>
        <w:tc>
          <w:tcPr>
            <w:tcW w:w="2401" w:type="dxa"/>
            <w:vMerge/>
            <w:vAlign w:val="center"/>
          </w:tcPr>
          <w:p w:rsidR="0082057F" w:rsidRDefault="0082057F" w:rsidP="00C55794">
            <w:pPr>
              <w:jc w:val="center"/>
              <w:rPr>
                <w:sz w:val="24"/>
                <w:szCs w:val="24"/>
              </w:rPr>
            </w:pPr>
          </w:p>
        </w:tc>
        <w:tc>
          <w:tcPr>
            <w:tcW w:w="1365" w:type="dxa"/>
            <w:vAlign w:val="center"/>
          </w:tcPr>
          <w:p w:rsidR="0082057F" w:rsidRPr="0082057F" w:rsidRDefault="0082057F" w:rsidP="0082057F">
            <w:pPr>
              <w:jc w:val="center"/>
              <w:rPr>
                <w:sz w:val="22"/>
              </w:rPr>
            </w:pPr>
            <w:r w:rsidRPr="0082057F">
              <w:rPr>
                <w:rFonts w:hint="eastAsia"/>
                <w:sz w:val="22"/>
              </w:rPr>
              <w:t>事業所名等</w:t>
            </w:r>
          </w:p>
        </w:tc>
        <w:tc>
          <w:tcPr>
            <w:tcW w:w="3600" w:type="dxa"/>
            <w:vAlign w:val="center"/>
          </w:tcPr>
          <w:p w:rsidR="0082057F" w:rsidRPr="0082057F" w:rsidRDefault="0082057F" w:rsidP="0082057F">
            <w:pPr>
              <w:jc w:val="center"/>
              <w:rPr>
                <w:sz w:val="22"/>
              </w:rPr>
            </w:pPr>
          </w:p>
        </w:tc>
        <w:tc>
          <w:tcPr>
            <w:tcW w:w="750" w:type="dxa"/>
            <w:vAlign w:val="center"/>
          </w:tcPr>
          <w:p w:rsidR="0082057F" w:rsidRPr="0082057F" w:rsidRDefault="0082057F" w:rsidP="0082057F">
            <w:pPr>
              <w:jc w:val="center"/>
              <w:rPr>
                <w:sz w:val="22"/>
              </w:rPr>
            </w:pPr>
            <w:r>
              <w:rPr>
                <w:rFonts w:hint="eastAsia"/>
                <w:sz w:val="22"/>
              </w:rPr>
              <w:t>業種</w:t>
            </w:r>
          </w:p>
        </w:tc>
        <w:tc>
          <w:tcPr>
            <w:tcW w:w="1798" w:type="dxa"/>
            <w:vAlign w:val="center"/>
          </w:tcPr>
          <w:p w:rsidR="0082057F" w:rsidRPr="0082057F" w:rsidRDefault="0082057F" w:rsidP="0082057F">
            <w:pPr>
              <w:jc w:val="center"/>
              <w:rPr>
                <w:sz w:val="22"/>
              </w:rPr>
            </w:pPr>
          </w:p>
        </w:tc>
      </w:tr>
      <w:tr w:rsidR="0082057F" w:rsidTr="00496C63">
        <w:trPr>
          <w:trHeight w:val="398"/>
        </w:trPr>
        <w:tc>
          <w:tcPr>
            <w:tcW w:w="2401" w:type="dxa"/>
            <w:vMerge/>
            <w:vAlign w:val="center"/>
          </w:tcPr>
          <w:p w:rsidR="0082057F" w:rsidRDefault="0082057F" w:rsidP="00C55794">
            <w:pPr>
              <w:jc w:val="center"/>
              <w:rPr>
                <w:sz w:val="24"/>
                <w:szCs w:val="24"/>
              </w:rPr>
            </w:pPr>
          </w:p>
        </w:tc>
        <w:tc>
          <w:tcPr>
            <w:tcW w:w="1365" w:type="dxa"/>
            <w:vAlign w:val="center"/>
          </w:tcPr>
          <w:p w:rsidR="0082057F" w:rsidRPr="0082057F" w:rsidRDefault="0082057F" w:rsidP="0082057F">
            <w:pPr>
              <w:jc w:val="center"/>
              <w:rPr>
                <w:sz w:val="22"/>
              </w:rPr>
            </w:pPr>
            <w:r w:rsidRPr="007120A8">
              <w:rPr>
                <w:rFonts w:hint="eastAsia"/>
                <w:w w:val="71"/>
                <w:kern w:val="0"/>
                <w:sz w:val="22"/>
                <w:fitText w:val="1100" w:id="-2042451200"/>
              </w:rPr>
              <w:t>事業所所在地</w:t>
            </w:r>
            <w:r w:rsidRPr="007120A8">
              <w:rPr>
                <w:rFonts w:hint="eastAsia"/>
                <w:spacing w:val="22"/>
                <w:w w:val="71"/>
                <w:kern w:val="0"/>
                <w:sz w:val="22"/>
                <w:fitText w:val="1100" w:id="-2042451200"/>
              </w:rPr>
              <w:t>等</w:t>
            </w:r>
          </w:p>
        </w:tc>
        <w:tc>
          <w:tcPr>
            <w:tcW w:w="6148" w:type="dxa"/>
            <w:gridSpan w:val="3"/>
            <w:vAlign w:val="center"/>
          </w:tcPr>
          <w:p w:rsidR="0082057F" w:rsidRPr="0082057F" w:rsidRDefault="0082057F" w:rsidP="0082057F">
            <w:pPr>
              <w:jc w:val="center"/>
              <w:rPr>
                <w:sz w:val="22"/>
              </w:rPr>
            </w:pPr>
          </w:p>
        </w:tc>
      </w:tr>
    </w:tbl>
    <w:p w:rsidR="00C55794" w:rsidRDefault="00C55794"/>
    <w:p w:rsidR="0082057F" w:rsidRPr="0082057F" w:rsidRDefault="0082057F">
      <w:pPr>
        <w:rPr>
          <w:sz w:val="24"/>
          <w:szCs w:val="24"/>
        </w:rPr>
      </w:pPr>
      <w:r w:rsidRPr="0082057F">
        <w:rPr>
          <w:rFonts w:hint="eastAsia"/>
          <w:sz w:val="24"/>
          <w:szCs w:val="24"/>
        </w:rPr>
        <w:t>令和</w:t>
      </w:r>
      <w:r w:rsidR="00820036" w:rsidRPr="00820036">
        <w:rPr>
          <w:rFonts w:hint="eastAsia"/>
          <w:sz w:val="24"/>
          <w:szCs w:val="24"/>
          <w:u w:val="single"/>
        </w:rPr>
        <w:t xml:space="preserve">　</w:t>
      </w:r>
      <w:r w:rsidR="007120A8">
        <w:rPr>
          <w:rFonts w:hint="eastAsia"/>
          <w:sz w:val="24"/>
          <w:szCs w:val="24"/>
          <w:u w:val="single"/>
        </w:rPr>
        <w:t xml:space="preserve">　</w:t>
      </w:r>
      <w:r w:rsidRPr="0082057F">
        <w:rPr>
          <w:rFonts w:hint="eastAsia"/>
          <w:sz w:val="24"/>
          <w:szCs w:val="24"/>
        </w:rPr>
        <w:t>年中の収入状況について下記のとおり申告します。</w:t>
      </w:r>
    </w:p>
    <w:p w:rsidR="0082057F" w:rsidRDefault="0082057F">
      <w:pPr>
        <w:rPr>
          <w:sz w:val="22"/>
        </w:rPr>
      </w:pPr>
      <w:r w:rsidRPr="0082057F">
        <w:rPr>
          <w:rFonts w:hint="eastAsia"/>
          <w:sz w:val="22"/>
        </w:rPr>
        <w:t>※確定及び見込額を記入してください。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1417"/>
        <w:gridCol w:w="2126"/>
        <w:gridCol w:w="2127"/>
        <w:gridCol w:w="3370"/>
      </w:tblGrid>
      <w:tr w:rsidR="00496C63" w:rsidTr="00232378">
        <w:trPr>
          <w:trHeight w:val="464"/>
        </w:trPr>
        <w:tc>
          <w:tcPr>
            <w:tcW w:w="800" w:type="dxa"/>
            <w:vAlign w:val="center"/>
          </w:tcPr>
          <w:p w:rsidR="00496C63" w:rsidRDefault="00496C63" w:rsidP="0082057F">
            <w:pPr>
              <w:jc w:val="center"/>
              <w:rPr>
                <w:sz w:val="22"/>
              </w:rPr>
            </w:pPr>
            <w:r>
              <w:rPr>
                <w:rFonts w:hint="eastAsia"/>
                <w:sz w:val="22"/>
              </w:rPr>
              <w:t>月</w:t>
            </w:r>
          </w:p>
        </w:tc>
        <w:tc>
          <w:tcPr>
            <w:tcW w:w="1417" w:type="dxa"/>
            <w:vAlign w:val="center"/>
          </w:tcPr>
          <w:p w:rsidR="00496C63" w:rsidRPr="0082057F" w:rsidRDefault="00496C63" w:rsidP="0082057F">
            <w:pPr>
              <w:rPr>
                <w:sz w:val="16"/>
                <w:szCs w:val="16"/>
              </w:rPr>
            </w:pPr>
            <w:r>
              <w:rPr>
                <w:rFonts w:hint="eastAsia"/>
                <w:sz w:val="16"/>
                <w:szCs w:val="16"/>
              </w:rPr>
              <w:t>どちらかに○をしてください</w:t>
            </w:r>
          </w:p>
        </w:tc>
        <w:tc>
          <w:tcPr>
            <w:tcW w:w="2126" w:type="dxa"/>
            <w:vAlign w:val="center"/>
          </w:tcPr>
          <w:p w:rsidR="004F049D" w:rsidRDefault="004F049D" w:rsidP="004F049D">
            <w:pPr>
              <w:jc w:val="center"/>
              <w:rPr>
                <w:sz w:val="22"/>
              </w:rPr>
            </w:pPr>
            <w:r>
              <w:rPr>
                <w:rFonts w:hint="eastAsia"/>
                <w:sz w:val="22"/>
              </w:rPr>
              <w:t>令和</w:t>
            </w:r>
            <w:r w:rsidR="00820036" w:rsidRPr="00820036">
              <w:rPr>
                <w:rFonts w:hint="eastAsia"/>
                <w:sz w:val="22"/>
                <w:u w:val="single"/>
              </w:rPr>
              <w:t xml:space="preserve">　</w:t>
            </w:r>
            <w:r w:rsidR="007120A8">
              <w:rPr>
                <w:rFonts w:hint="eastAsia"/>
                <w:sz w:val="22"/>
                <w:u w:val="single"/>
              </w:rPr>
              <w:t xml:space="preserve">　</w:t>
            </w:r>
            <w:r>
              <w:rPr>
                <w:rFonts w:hint="eastAsia"/>
                <w:sz w:val="22"/>
              </w:rPr>
              <w:t>年中</w:t>
            </w:r>
          </w:p>
          <w:p w:rsidR="00496C63" w:rsidRDefault="004F049D" w:rsidP="004F049D">
            <w:pPr>
              <w:jc w:val="center"/>
              <w:rPr>
                <w:sz w:val="22"/>
              </w:rPr>
            </w:pPr>
            <w:r w:rsidRPr="007120A8">
              <w:rPr>
                <w:rFonts w:hint="eastAsia"/>
                <w:spacing w:val="60"/>
                <w:kern w:val="0"/>
                <w:sz w:val="22"/>
                <w:fitText w:val="1320" w:id="-1783909376"/>
              </w:rPr>
              <w:t>の</w:t>
            </w:r>
            <w:r w:rsidR="007120A8" w:rsidRPr="007120A8">
              <w:rPr>
                <w:rFonts w:hint="eastAsia"/>
                <w:spacing w:val="60"/>
                <w:kern w:val="0"/>
                <w:sz w:val="22"/>
                <w:fitText w:val="1320" w:id="-1783909376"/>
              </w:rPr>
              <w:t>収入</w:t>
            </w:r>
            <w:r w:rsidR="00496C63" w:rsidRPr="007120A8">
              <w:rPr>
                <w:rFonts w:hint="eastAsia"/>
                <w:kern w:val="0"/>
                <w:sz w:val="22"/>
                <w:fitText w:val="1320" w:id="-1783909376"/>
              </w:rPr>
              <w:t>額</w:t>
            </w:r>
          </w:p>
        </w:tc>
        <w:tc>
          <w:tcPr>
            <w:tcW w:w="2127" w:type="dxa"/>
            <w:vAlign w:val="center"/>
          </w:tcPr>
          <w:p w:rsidR="004F049D" w:rsidRDefault="00820036" w:rsidP="004F049D">
            <w:pPr>
              <w:jc w:val="center"/>
              <w:rPr>
                <w:sz w:val="22"/>
              </w:rPr>
            </w:pPr>
            <w:r>
              <w:rPr>
                <w:rFonts w:hint="eastAsia"/>
                <w:sz w:val="22"/>
              </w:rPr>
              <w:t>令和</w:t>
            </w:r>
            <w:r w:rsidRPr="00820036">
              <w:rPr>
                <w:rFonts w:hint="eastAsia"/>
                <w:sz w:val="22"/>
                <w:u w:val="single"/>
              </w:rPr>
              <w:t xml:space="preserve">　</w:t>
            </w:r>
            <w:r w:rsidR="007120A8">
              <w:rPr>
                <w:rFonts w:hint="eastAsia"/>
                <w:sz w:val="22"/>
                <w:u w:val="single"/>
              </w:rPr>
              <w:t xml:space="preserve">　</w:t>
            </w:r>
            <w:r w:rsidR="004F049D">
              <w:rPr>
                <w:rFonts w:hint="eastAsia"/>
                <w:sz w:val="22"/>
              </w:rPr>
              <w:t>年中</w:t>
            </w:r>
          </w:p>
          <w:p w:rsidR="004F049D" w:rsidRDefault="004F049D" w:rsidP="004F049D">
            <w:pPr>
              <w:jc w:val="center"/>
              <w:rPr>
                <w:sz w:val="22"/>
              </w:rPr>
            </w:pPr>
            <w:r w:rsidRPr="007120A8">
              <w:rPr>
                <w:rFonts w:hint="eastAsia"/>
                <w:spacing w:val="60"/>
                <w:kern w:val="0"/>
                <w:sz w:val="22"/>
                <w:fitText w:val="1320" w:id="-1783908864"/>
              </w:rPr>
              <w:t>の収入</w:t>
            </w:r>
            <w:r w:rsidR="007120A8" w:rsidRPr="007120A8">
              <w:rPr>
                <w:rFonts w:hint="eastAsia"/>
                <w:kern w:val="0"/>
                <w:sz w:val="22"/>
                <w:fitText w:val="1320" w:id="-1783908864"/>
              </w:rPr>
              <w:t>額</w:t>
            </w:r>
          </w:p>
        </w:tc>
        <w:tc>
          <w:tcPr>
            <w:tcW w:w="3370" w:type="dxa"/>
          </w:tcPr>
          <w:p w:rsidR="00496C63" w:rsidRDefault="002F5E8C">
            <w:pPr>
              <w:rPr>
                <w:sz w:val="20"/>
                <w:szCs w:val="20"/>
              </w:rPr>
            </w:pPr>
            <w:r w:rsidRPr="003F44A0">
              <w:rPr>
                <w:rFonts w:hint="eastAsia"/>
                <w:sz w:val="20"/>
                <w:szCs w:val="20"/>
              </w:rPr>
              <w:t>新型コロナウイルス感染症にともなう収入減少により受け取った保険金・損害賠償金の額</w:t>
            </w:r>
          </w:p>
          <w:p w:rsidR="003A4520" w:rsidRPr="003A4520" w:rsidRDefault="003A4520">
            <w:pPr>
              <w:rPr>
                <w:sz w:val="18"/>
                <w:szCs w:val="18"/>
              </w:rPr>
            </w:pPr>
            <w:r w:rsidRPr="003A4520">
              <w:rPr>
                <w:rFonts w:hint="eastAsia"/>
                <w:sz w:val="18"/>
                <w:szCs w:val="18"/>
              </w:rPr>
              <w:t>※国、都道府県の各種給付金は含まない</w:t>
            </w: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1</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val="restart"/>
            <w:tcBorders>
              <w:tl2br w:val="single" w:sz="4" w:space="0" w:color="auto"/>
            </w:tcBorders>
          </w:tcPr>
          <w:p w:rsidR="00232378" w:rsidRDefault="00232378" w:rsidP="00232378">
            <w:pPr>
              <w:rPr>
                <w:sz w:val="22"/>
              </w:rPr>
            </w:pPr>
            <w:bookmarkStart w:id="0" w:name="_GoBack"/>
            <w:bookmarkEnd w:id="0"/>
          </w:p>
        </w:tc>
        <w:tc>
          <w:tcPr>
            <w:tcW w:w="3370" w:type="dxa"/>
            <w:vMerge w:val="restart"/>
            <w:tcBorders>
              <w:tl2br w:val="single" w:sz="4" w:space="0" w:color="auto"/>
            </w:tcBorders>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2</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3</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4</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5</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6</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7</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8</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9</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10</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11</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232378" w:rsidTr="00232378">
        <w:trPr>
          <w:trHeight w:val="441"/>
        </w:trPr>
        <w:tc>
          <w:tcPr>
            <w:tcW w:w="800" w:type="dxa"/>
            <w:vAlign w:val="center"/>
          </w:tcPr>
          <w:p w:rsidR="00232378" w:rsidRDefault="00232378" w:rsidP="00232378">
            <w:pPr>
              <w:jc w:val="center"/>
              <w:rPr>
                <w:sz w:val="22"/>
              </w:rPr>
            </w:pPr>
            <w:r>
              <w:rPr>
                <w:rFonts w:hint="eastAsia"/>
                <w:sz w:val="22"/>
              </w:rPr>
              <w:t>12</w:t>
            </w:r>
            <w:r>
              <w:rPr>
                <w:rFonts w:hint="eastAsia"/>
                <w:sz w:val="22"/>
              </w:rPr>
              <w:t>月</w:t>
            </w:r>
          </w:p>
        </w:tc>
        <w:tc>
          <w:tcPr>
            <w:tcW w:w="1417" w:type="dxa"/>
            <w:vAlign w:val="center"/>
          </w:tcPr>
          <w:p w:rsidR="00232378" w:rsidRPr="003A4520" w:rsidRDefault="00232378" w:rsidP="00232378">
            <w:pPr>
              <w:jc w:val="center"/>
              <w:rPr>
                <w:szCs w:val="21"/>
              </w:rPr>
            </w:pPr>
            <w:r w:rsidRPr="003A4520">
              <w:rPr>
                <w:rFonts w:hint="eastAsia"/>
                <w:szCs w:val="21"/>
              </w:rPr>
              <w:t>確定・見込</w:t>
            </w:r>
          </w:p>
        </w:tc>
        <w:tc>
          <w:tcPr>
            <w:tcW w:w="2126" w:type="dxa"/>
            <w:vAlign w:val="center"/>
          </w:tcPr>
          <w:p w:rsidR="00232378" w:rsidRPr="003A4520" w:rsidRDefault="00232378" w:rsidP="00232378">
            <w:pPr>
              <w:jc w:val="right"/>
              <w:rPr>
                <w:sz w:val="20"/>
                <w:szCs w:val="20"/>
              </w:rPr>
            </w:pPr>
            <w:r w:rsidRPr="003A4520">
              <w:rPr>
                <w:rFonts w:hint="eastAsia"/>
                <w:sz w:val="20"/>
                <w:szCs w:val="20"/>
              </w:rPr>
              <w:t>円</w:t>
            </w:r>
          </w:p>
        </w:tc>
        <w:tc>
          <w:tcPr>
            <w:tcW w:w="2127" w:type="dxa"/>
            <w:vMerge/>
          </w:tcPr>
          <w:p w:rsidR="00232378" w:rsidRDefault="00232378" w:rsidP="00232378">
            <w:pPr>
              <w:rPr>
                <w:sz w:val="22"/>
              </w:rPr>
            </w:pPr>
          </w:p>
        </w:tc>
        <w:tc>
          <w:tcPr>
            <w:tcW w:w="3370" w:type="dxa"/>
            <w:vMerge/>
          </w:tcPr>
          <w:p w:rsidR="00232378" w:rsidRDefault="00232378" w:rsidP="00232378">
            <w:pPr>
              <w:rPr>
                <w:sz w:val="22"/>
              </w:rPr>
            </w:pPr>
          </w:p>
        </w:tc>
      </w:tr>
      <w:tr w:rsidR="00496C63" w:rsidTr="00232378">
        <w:trPr>
          <w:trHeight w:val="441"/>
        </w:trPr>
        <w:tc>
          <w:tcPr>
            <w:tcW w:w="2217" w:type="dxa"/>
            <w:gridSpan w:val="2"/>
            <w:vAlign w:val="center"/>
          </w:tcPr>
          <w:p w:rsidR="00496C63" w:rsidRDefault="00496C63" w:rsidP="00496C63">
            <w:pPr>
              <w:jc w:val="center"/>
              <w:rPr>
                <w:sz w:val="22"/>
              </w:rPr>
            </w:pPr>
            <w:r>
              <w:rPr>
                <w:rFonts w:hint="eastAsia"/>
                <w:sz w:val="22"/>
              </w:rPr>
              <w:t>合　計</w:t>
            </w:r>
          </w:p>
        </w:tc>
        <w:tc>
          <w:tcPr>
            <w:tcW w:w="2126" w:type="dxa"/>
            <w:vAlign w:val="center"/>
          </w:tcPr>
          <w:p w:rsidR="00496C63" w:rsidRPr="003A4520" w:rsidRDefault="00232378" w:rsidP="00985DAF">
            <w:pPr>
              <w:ind w:rightChars="-114" w:right="-239"/>
              <w:rPr>
                <w:sz w:val="20"/>
                <w:szCs w:val="20"/>
              </w:rPr>
            </w:pPr>
            <w:r>
              <w:rPr>
                <w:rFonts w:hint="eastAsia"/>
                <w:sz w:val="20"/>
                <w:szCs w:val="20"/>
              </w:rPr>
              <w:t xml:space="preserve">ア　　　　</w:t>
            </w:r>
            <w:r>
              <w:rPr>
                <w:rFonts w:hint="eastAsia"/>
                <w:sz w:val="20"/>
                <w:szCs w:val="20"/>
              </w:rPr>
              <w:t xml:space="preserve"> </w:t>
            </w:r>
            <w:r w:rsidR="00725A22" w:rsidRPr="003A4520">
              <w:rPr>
                <w:rFonts w:hint="eastAsia"/>
                <w:sz w:val="20"/>
                <w:szCs w:val="20"/>
              </w:rPr>
              <w:t xml:space="preserve">　</w:t>
            </w:r>
            <w:r w:rsidR="003A4520">
              <w:rPr>
                <w:rFonts w:hint="eastAsia"/>
                <w:sz w:val="20"/>
                <w:szCs w:val="20"/>
              </w:rPr>
              <w:t xml:space="preserve">　</w:t>
            </w:r>
            <w:r w:rsidR="003F44A0" w:rsidRPr="003A4520">
              <w:rPr>
                <w:rFonts w:hint="eastAsia"/>
                <w:sz w:val="20"/>
                <w:szCs w:val="20"/>
              </w:rPr>
              <w:t xml:space="preserve">　</w:t>
            </w:r>
            <w:r w:rsidR="00725A22" w:rsidRPr="003A4520">
              <w:rPr>
                <w:rFonts w:hint="eastAsia"/>
                <w:sz w:val="20"/>
                <w:szCs w:val="20"/>
              </w:rPr>
              <w:t>円</w:t>
            </w:r>
          </w:p>
        </w:tc>
        <w:tc>
          <w:tcPr>
            <w:tcW w:w="2127" w:type="dxa"/>
            <w:vAlign w:val="center"/>
          </w:tcPr>
          <w:p w:rsidR="00496C63" w:rsidRPr="003A4520" w:rsidRDefault="00725A22" w:rsidP="00985DAF">
            <w:pPr>
              <w:ind w:rightChars="-47" w:right="-99"/>
              <w:rPr>
                <w:sz w:val="20"/>
                <w:szCs w:val="20"/>
              </w:rPr>
            </w:pPr>
            <w:r w:rsidRPr="003A4520">
              <w:rPr>
                <w:rFonts w:hint="eastAsia"/>
                <w:sz w:val="20"/>
                <w:szCs w:val="20"/>
              </w:rPr>
              <w:t xml:space="preserve">イ　　　　　</w:t>
            </w:r>
            <w:r w:rsidR="00985DAF" w:rsidRPr="003A4520">
              <w:rPr>
                <w:rFonts w:hint="eastAsia"/>
                <w:sz w:val="20"/>
                <w:szCs w:val="20"/>
              </w:rPr>
              <w:t xml:space="preserve">　</w:t>
            </w:r>
            <w:r w:rsidR="003A4520">
              <w:rPr>
                <w:rFonts w:hint="eastAsia"/>
                <w:sz w:val="20"/>
                <w:szCs w:val="20"/>
              </w:rPr>
              <w:t xml:space="preserve">　</w:t>
            </w:r>
            <w:r w:rsidR="00985DAF" w:rsidRPr="003A4520">
              <w:rPr>
                <w:rFonts w:hint="eastAsia"/>
                <w:sz w:val="20"/>
                <w:szCs w:val="20"/>
              </w:rPr>
              <w:t xml:space="preserve"> </w:t>
            </w:r>
            <w:r w:rsidRPr="003A4520">
              <w:rPr>
                <w:rFonts w:hint="eastAsia"/>
                <w:sz w:val="20"/>
                <w:szCs w:val="20"/>
              </w:rPr>
              <w:t>円</w:t>
            </w:r>
          </w:p>
        </w:tc>
        <w:tc>
          <w:tcPr>
            <w:tcW w:w="3370" w:type="dxa"/>
            <w:vAlign w:val="center"/>
          </w:tcPr>
          <w:p w:rsidR="00496C63" w:rsidRPr="003A4520" w:rsidRDefault="00725A22" w:rsidP="00725A22">
            <w:pPr>
              <w:rPr>
                <w:sz w:val="20"/>
                <w:szCs w:val="20"/>
              </w:rPr>
            </w:pPr>
            <w:r w:rsidRPr="003A4520">
              <w:rPr>
                <w:rFonts w:hint="eastAsia"/>
                <w:sz w:val="20"/>
                <w:szCs w:val="20"/>
              </w:rPr>
              <w:t xml:space="preserve">ウ　　　　　　　</w:t>
            </w:r>
            <w:r w:rsidR="003A4520">
              <w:rPr>
                <w:rFonts w:hint="eastAsia"/>
                <w:sz w:val="20"/>
                <w:szCs w:val="20"/>
              </w:rPr>
              <w:t xml:space="preserve">　　　</w:t>
            </w:r>
            <w:r w:rsidRPr="003A4520">
              <w:rPr>
                <w:rFonts w:hint="eastAsia"/>
                <w:sz w:val="20"/>
                <w:szCs w:val="20"/>
              </w:rPr>
              <w:t xml:space="preserve">　</w:t>
            </w:r>
            <w:r w:rsidR="003F44A0" w:rsidRPr="003A4520">
              <w:rPr>
                <w:rFonts w:hint="eastAsia"/>
                <w:sz w:val="20"/>
                <w:szCs w:val="20"/>
              </w:rPr>
              <w:t xml:space="preserve">　</w:t>
            </w:r>
            <w:r w:rsidRPr="003A4520">
              <w:rPr>
                <w:rFonts w:hint="eastAsia"/>
                <w:sz w:val="20"/>
                <w:szCs w:val="20"/>
              </w:rPr>
              <w:t xml:space="preserve">　円</w:t>
            </w:r>
          </w:p>
        </w:tc>
      </w:tr>
    </w:tbl>
    <w:p w:rsidR="00985DAF" w:rsidRDefault="00985DAF">
      <w:pPr>
        <w:rPr>
          <w:sz w:val="22"/>
        </w:rPr>
      </w:pPr>
      <w:r>
        <w:rPr>
          <w:rFonts w:hint="eastAsia"/>
          <w:sz w:val="22"/>
        </w:rPr>
        <w:t>※市記入欄</w:t>
      </w:r>
    </w:p>
    <w:tbl>
      <w:tblPr>
        <w:tblW w:w="99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496"/>
        <w:gridCol w:w="4966"/>
      </w:tblGrid>
      <w:tr w:rsidR="00985DAF" w:rsidTr="00745E96">
        <w:trPr>
          <w:trHeight w:val="435"/>
        </w:trPr>
        <w:tc>
          <w:tcPr>
            <w:tcW w:w="1470" w:type="dxa"/>
            <w:vAlign w:val="center"/>
          </w:tcPr>
          <w:p w:rsidR="00985DAF" w:rsidRDefault="00985DAF" w:rsidP="00985DAF">
            <w:pPr>
              <w:jc w:val="center"/>
              <w:rPr>
                <w:sz w:val="22"/>
              </w:rPr>
            </w:pPr>
            <w:r>
              <w:rPr>
                <w:rFonts w:hint="eastAsia"/>
                <w:sz w:val="22"/>
              </w:rPr>
              <w:t>要件判定</w:t>
            </w:r>
          </w:p>
        </w:tc>
        <w:tc>
          <w:tcPr>
            <w:tcW w:w="8462" w:type="dxa"/>
            <w:gridSpan w:val="2"/>
            <w:vAlign w:val="center"/>
          </w:tcPr>
          <w:p w:rsidR="00985DAF" w:rsidRDefault="00985DAF" w:rsidP="00985DAF">
            <w:pPr>
              <w:jc w:val="center"/>
              <w:rPr>
                <w:sz w:val="22"/>
              </w:rPr>
            </w:pPr>
            <w:r>
              <w:rPr>
                <w:rFonts w:hint="eastAsia"/>
                <w:sz w:val="22"/>
              </w:rPr>
              <w:t>該当・非該当</w:t>
            </w:r>
          </w:p>
        </w:tc>
      </w:tr>
      <w:tr w:rsidR="00745E96" w:rsidRPr="00745E96" w:rsidTr="00745E96">
        <w:trPr>
          <w:trHeight w:val="435"/>
        </w:trPr>
        <w:tc>
          <w:tcPr>
            <w:tcW w:w="4966" w:type="dxa"/>
            <w:gridSpan w:val="2"/>
          </w:tcPr>
          <w:p w:rsidR="00745E96" w:rsidRDefault="00745E96">
            <w:pPr>
              <w:rPr>
                <w:sz w:val="22"/>
              </w:rPr>
            </w:pPr>
            <w:r>
              <w:rPr>
                <w:rFonts w:hint="eastAsia"/>
                <w:sz w:val="22"/>
              </w:rPr>
              <w:t>（</w:t>
            </w:r>
            <w:r>
              <w:rPr>
                <w:rFonts w:hint="eastAsia"/>
                <w:sz w:val="22"/>
              </w:rPr>
              <w:t xml:space="preserve"> </w:t>
            </w:r>
            <w:r>
              <w:rPr>
                <w:rFonts w:hint="eastAsia"/>
                <w:sz w:val="22"/>
              </w:rPr>
              <w:t>イ</w:t>
            </w:r>
            <w:r>
              <w:rPr>
                <w:rFonts w:hint="eastAsia"/>
                <w:sz w:val="22"/>
              </w:rPr>
              <w:t xml:space="preserve"> </w:t>
            </w:r>
            <w:r>
              <w:rPr>
                <w:rFonts w:hint="eastAsia"/>
                <w:sz w:val="22"/>
              </w:rPr>
              <w:t>―</w:t>
            </w:r>
            <w:r>
              <w:rPr>
                <w:rFonts w:hint="eastAsia"/>
                <w:sz w:val="22"/>
              </w:rPr>
              <w:t xml:space="preserve"> </w:t>
            </w:r>
            <w:r>
              <w:rPr>
                <w:rFonts w:hint="eastAsia"/>
                <w:sz w:val="22"/>
              </w:rPr>
              <w:t>ア</w:t>
            </w:r>
            <w:r>
              <w:rPr>
                <w:rFonts w:hint="eastAsia"/>
                <w:sz w:val="22"/>
              </w:rPr>
              <w:t xml:space="preserve"> </w:t>
            </w:r>
            <w:r>
              <w:rPr>
                <w:rFonts w:hint="eastAsia"/>
                <w:sz w:val="22"/>
              </w:rPr>
              <w:t>＋</w:t>
            </w:r>
            <w:r>
              <w:rPr>
                <w:rFonts w:hint="eastAsia"/>
                <w:sz w:val="22"/>
              </w:rPr>
              <w:t xml:space="preserve"> </w:t>
            </w:r>
            <w:r>
              <w:rPr>
                <w:rFonts w:hint="eastAsia"/>
                <w:sz w:val="22"/>
              </w:rPr>
              <w:t>ウ</w:t>
            </w:r>
            <w:r>
              <w:rPr>
                <w:rFonts w:hint="eastAsia"/>
                <w:sz w:val="22"/>
              </w:rPr>
              <w:t xml:space="preserve"> </w:t>
            </w:r>
            <w:r>
              <w:rPr>
                <w:rFonts w:hint="eastAsia"/>
                <w:sz w:val="22"/>
              </w:rPr>
              <w:t>）／</w:t>
            </w:r>
            <w:r>
              <w:rPr>
                <w:rFonts w:hint="eastAsia"/>
                <w:sz w:val="22"/>
              </w:rPr>
              <w:t xml:space="preserve"> </w:t>
            </w:r>
            <w:r>
              <w:rPr>
                <w:rFonts w:hint="eastAsia"/>
                <w:sz w:val="22"/>
              </w:rPr>
              <w:t>イ</w:t>
            </w:r>
            <w:r>
              <w:rPr>
                <w:rFonts w:hint="eastAsia"/>
                <w:sz w:val="22"/>
              </w:rPr>
              <w:t xml:space="preserve"> </w:t>
            </w:r>
            <w:r>
              <w:rPr>
                <w:rFonts w:hint="eastAsia"/>
                <w:sz w:val="22"/>
              </w:rPr>
              <w:t>×</w:t>
            </w:r>
            <w:r>
              <w:rPr>
                <w:rFonts w:hint="eastAsia"/>
                <w:sz w:val="22"/>
              </w:rPr>
              <w:t xml:space="preserve"> 100</w:t>
            </w:r>
            <w:r>
              <w:rPr>
                <w:sz w:val="22"/>
              </w:rPr>
              <w:t xml:space="preserve"> </w:t>
            </w:r>
            <w:r>
              <w:rPr>
                <w:rFonts w:hint="eastAsia"/>
                <w:sz w:val="22"/>
              </w:rPr>
              <w:t>≧</w:t>
            </w:r>
            <w:r>
              <w:rPr>
                <w:rFonts w:hint="eastAsia"/>
                <w:sz w:val="22"/>
              </w:rPr>
              <w:t xml:space="preserve"> 30</w:t>
            </w:r>
          </w:p>
        </w:tc>
        <w:tc>
          <w:tcPr>
            <w:tcW w:w="4966" w:type="dxa"/>
          </w:tcPr>
          <w:p w:rsidR="00745E96" w:rsidRDefault="00745E96" w:rsidP="00745E96">
            <w:pPr>
              <w:rPr>
                <w:sz w:val="22"/>
              </w:rPr>
            </w:pPr>
          </w:p>
        </w:tc>
      </w:tr>
    </w:tbl>
    <w:p w:rsidR="0082057F" w:rsidRPr="0082057F" w:rsidRDefault="0082057F">
      <w:pPr>
        <w:rPr>
          <w:sz w:val="22"/>
        </w:rPr>
      </w:pPr>
    </w:p>
    <w:sectPr w:rsidR="0082057F" w:rsidRPr="0082057F" w:rsidSect="00A372E1">
      <w:headerReference w:type="default" r:id="rId6"/>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BC" w:rsidRDefault="004377BC" w:rsidP="004377BC">
      <w:r>
        <w:separator/>
      </w:r>
    </w:p>
  </w:endnote>
  <w:endnote w:type="continuationSeparator" w:id="0">
    <w:p w:rsidR="004377BC" w:rsidRDefault="004377BC" w:rsidP="0043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BC" w:rsidRDefault="004377BC" w:rsidP="004377BC">
      <w:r>
        <w:separator/>
      </w:r>
    </w:p>
  </w:footnote>
  <w:footnote w:type="continuationSeparator" w:id="0">
    <w:p w:rsidR="004377BC" w:rsidRDefault="004377BC" w:rsidP="0043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53"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tblGrid>
    <w:tr w:rsidR="004377BC" w:rsidTr="003F44A0">
      <w:trPr>
        <w:trHeight w:val="585"/>
      </w:trPr>
      <w:tc>
        <w:tcPr>
          <w:tcW w:w="1701" w:type="dxa"/>
          <w:vAlign w:val="center"/>
        </w:tcPr>
        <w:p w:rsidR="004377BC" w:rsidRDefault="004377BC" w:rsidP="004377BC">
          <w:pPr>
            <w:pStyle w:val="a3"/>
            <w:jc w:val="center"/>
          </w:pPr>
          <w:r>
            <w:rPr>
              <w:rFonts w:hint="eastAsia"/>
            </w:rPr>
            <w:t>国保番号等</w:t>
          </w:r>
        </w:p>
      </w:tc>
      <w:tc>
        <w:tcPr>
          <w:tcW w:w="2552" w:type="dxa"/>
          <w:vAlign w:val="center"/>
        </w:tcPr>
        <w:p w:rsidR="004377BC" w:rsidRDefault="004377BC" w:rsidP="004377BC">
          <w:pPr>
            <w:pStyle w:val="a3"/>
            <w:jc w:val="center"/>
          </w:pPr>
        </w:p>
      </w:tc>
    </w:tr>
  </w:tbl>
  <w:p w:rsidR="004377BC" w:rsidRDefault="004377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94"/>
    <w:rsid w:val="00232378"/>
    <w:rsid w:val="002F5E8C"/>
    <w:rsid w:val="003A4520"/>
    <w:rsid w:val="003F44A0"/>
    <w:rsid w:val="004377BC"/>
    <w:rsid w:val="00496C63"/>
    <w:rsid w:val="004F049D"/>
    <w:rsid w:val="007120A8"/>
    <w:rsid w:val="00725A22"/>
    <w:rsid w:val="00745E96"/>
    <w:rsid w:val="00820036"/>
    <w:rsid w:val="0082057F"/>
    <w:rsid w:val="00985DAF"/>
    <w:rsid w:val="00A372E1"/>
    <w:rsid w:val="00C55794"/>
    <w:rsid w:val="00DE04FE"/>
    <w:rsid w:val="00F5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D81107-E7F1-466D-83E6-D7836AB0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7BC"/>
    <w:pPr>
      <w:tabs>
        <w:tab w:val="center" w:pos="4252"/>
        <w:tab w:val="right" w:pos="8504"/>
      </w:tabs>
      <w:snapToGrid w:val="0"/>
    </w:pPr>
  </w:style>
  <w:style w:type="character" w:customStyle="1" w:styleId="a4">
    <w:name w:val="ヘッダー (文字)"/>
    <w:basedOn w:val="a0"/>
    <w:link w:val="a3"/>
    <w:uiPriority w:val="99"/>
    <w:rsid w:val="004377BC"/>
  </w:style>
  <w:style w:type="paragraph" w:styleId="a5">
    <w:name w:val="footer"/>
    <w:basedOn w:val="a"/>
    <w:link w:val="a6"/>
    <w:uiPriority w:val="99"/>
    <w:unhideWhenUsed/>
    <w:rsid w:val="004377BC"/>
    <w:pPr>
      <w:tabs>
        <w:tab w:val="center" w:pos="4252"/>
        <w:tab w:val="right" w:pos="8504"/>
      </w:tabs>
      <w:snapToGrid w:val="0"/>
    </w:pPr>
  </w:style>
  <w:style w:type="character" w:customStyle="1" w:styleId="a6">
    <w:name w:val="フッター (文字)"/>
    <w:basedOn w:val="a0"/>
    <w:link w:val="a5"/>
    <w:uiPriority w:val="99"/>
    <w:rsid w:val="004377BC"/>
  </w:style>
  <w:style w:type="paragraph" w:styleId="a7">
    <w:name w:val="Balloon Text"/>
    <w:basedOn w:val="a"/>
    <w:link w:val="a8"/>
    <w:uiPriority w:val="99"/>
    <w:semiHidden/>
    <w:unhideWhenUsed/>
    <w:rsid w:val="002323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智則</dc:creator>
  <cp:keywords/>
  <dc:description/>
  <cp:lastModifiedBy>根本 智則</cp:lastModifiedBy>
  <cp:revision>8</cp:revision>
  <cp:lastPrinted>2020-06-24T04:54:00Z</cp:lastPrinted>
  <dcterms:created xsi:type="dcterms:W3CDTF">2020-06-08T01:21:00Z</dcterms:created>
  <dcterms:modified xsi:type="dcterms:W3CDTF">2021-05-21T05:54:00Z</dcterms:modified>
</cp:coreProperties>
</file>