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0AB08" w14:textId="77777777" w:rsidR="004D40C8" w:rsidRPr="00210D65" w:rsidRDefault="004D40C8" w:rsidP="00080317">
      <w:pPr>
        <w:pStyle w:val="1"/>
        <w:numPr>
          <w:ilvl w:val="0"/>
          <w:numId w:val="1"/>
        </w:numPr>
        <w:rPr>
          <w:b/>
        </w:rPr>
      </w:pPr>
      <w:bookmarkStart w:id="0" w:name="_Toc460249644"/>
      <w:r w:rsidRPr="00210D65">
        <w:rPr>
          <w:rFonts w:hint="eastAsia"/>
          <w:b/>
        </w:rPr>
        <w:t>重要な会計方針</w:t>
      </w:r>
      <w:bookmarkEnd w:id="0"/>
    </w:p>
    <w:p w14:paraId="2B5DF37A" w14:textId="77777777" w:rsidR="004D40C8" w:rsidRPr="00210D65" w:rsidRDefault="00D752E4" w:rsidP="00080317">
      <w:pPr>
        <w:pStyle w:val="2"/>
        <w:numPr>
          <w:ilvl w:val="0"/>
          <w:numId w:val="2"/>
        </w:numPr>
      </w:pPr>
      <w:r w:rsidRPr="00D752E4">
        <w:rPr>
          <w:rFonts w:hint="eastAsia"/>
        </w:rPr>
        <w:t>有形固定資産及び無形固定資産の評価基準及び評価方法</w:t>
      </w:r>
    </w:p>
    <w:p w14:paraId="4E52682D" w14:textId="77777777" w:rsidR="00D752E4" w:rsidRDefault="00D752E4" w:rsidP="00D752E4">
      <w:pPr>
        <w:ind w:leftChars="-67" w:left="-141" w:firstLineChars="134" w:firstLine="281"/>
      </w:pPr>
      <w:r>
        <w:rPr>
          <w:rFonts w:hint="eastAsia"/>
        </w:rPr>
        <w:t>①　有形固定資産･････････････････････････････取得原価</w:t>
      </w:r>
    </w:p>
    <w:p w14:paraId="4A736146" w14:textId="77777777" w:rsidR="00D752E4" w:rsidRDefault="00D752E4" w:rsidP="00D752E4">
      <w:pPr>
        <w:ind w:leftChars="100" w:left="210" w:firstLineChars="100" w:firstLine="210"/>
      </w:pPr>
      <w:r>
        <w:rPr>
          <w:rFonts w:hint="eastAsia"/>
        </w:rPr>
        <w:t>ただし，開始時の評価基準及び評価方法については，次のとおりです。</w:t>
      </w:r>
    </w:p>
    <w:p w14:paraId="47679132" w14:textId="77777777" w:rsidR="00D752E4" w:rsidRDefault="00D752E4" w:rsidP="00080317">
      <w:pPr>
        <w:pStyle w:val="a3"/>
        <w:numPr>
          <w:ilvl w:val="1"/>
          <w:numId w:val="5"/>
        </w:numPr>
        <w:ind w:leftChars="0"/>
      </w:pPr>
      <w:r>
        <w:rPr>
          <w:rFonts w:hint="eastAsia"/>
        </w:rPr>
        <w:t>昭和</w:t>
      </w:r>
      <w:r>
        <w:rPr>
          <w:rFonts w:hint="eastAsia"/>
        </w:rPr>
        <w:t>59</w:t>
      </w:r>
      <w:r>
        <w:rPr>
          <w:rFonts w:hint="eastAsia"/>
        </w:rPr>
        <w:t>年度以前に取得したもの･････････再調達原価</w:t>
      </w:r>
    </w:p>
    <w:p w14:paraId="6B3A120A" w14:textId="77777777" w:rsidR="00D752E4" w:rsidRDefault="00D752E4" w:rsidP="00D752E4">
      <w:pPr>
        <w:ind w:leftChars="100" w:left="210" w:firstLineChars="300" w:firstLine="630"/>
      </w:pPr>
      <w:r>
        <w:rPr>
          <w:rFonts w:hint="eastAsia"/>
        </w:rPr>
        <w:t>ただし，道路，河川，及び水路の敷地は備忘価格１円としています。</w:t>
      </w:r>
    </w:p>
    <w:p w14:paraId="2DD2F289" w14:textId="77777777" w:rsidR="00D752E4" w:rsidRDefault="00D752E4" w:rsidP="00080317">
      <w:pPr>
        <w:pStyle w:val="a3"/>
        <w:numPr>
          <w:ilvl w:val="1"/>
          <w:numId w:val="5"/>
        </w:numPr>
        <w:ind w:leftChars="0"/>
      </w:pPr>
      <w:r>
        <w:rPr>
          <w:rFonts w:hint="eastAsia"/>
        </w:rPr>
        <w:t>昭和</w:t>
      </w:r>
      <w:r>
        <w:rPr>
          <w:rFonts w:hint="eastAsia"/>
        </w:rPr>
        <w:t>60</w:t>
      </w:r>
      <w:r>
        <w:rPr>
          <w:rFonts w:hint="eastAsia"/>
        </w:rPr>
        <w:t>年度以後に取得したもの</w:t>
      </w:r>
    </w:p>
    <w:p w14:paraId="10AF30A3" w14:textId="77777777" w:rsidR="00D752E4" w:rsidRDefault="00D752E4" w:rsidP="00D752E4">
      <w:pPr>
        <w:ind w:leftChars="100" w:left="210" w:firstLineChars="300" w:firstLine="630"/>
      </w:pPr>
      <w:r>
        <w:rPr>
          <w:rFonts w:hint="eastAsia"/>
        </w:rPr>
        <w:t>取得原価が判明しているもの････････････取得原価</w:t>
      </w:r>
    </w:p>
    <w:p w14:paraId="2BE99FE7" w14:textId="77777777" w:rsidR="00D752E4" w:rsidRDefault="00D752E4" w:rsidP="00D752E4">
      <w:pPr>
        <w:ind w:leftChars="100" w:left="210" w:firstLineChars="300" w:firstLine="630"/>
      </w:pPr>
      <w:r>
        <w:rPr>
          <w:rFonts w:hint="eastAsia"/>
        </w:rPr>
        <w:t>取得原価が不明なもの･･････････････････再調達原価</w:t>
      </w:r>
    </w:p>
    <w:p w14:paraId="3CA82DB8" w14:textId="77777777" w:rsidR="00D752E4" w:rsidRDefault="00D752E4" w:rsidP="00D752E4">
      <w:pPr>
        <w:ind w:leftChars="300" w:left="630" w:firstLineChars="100" w:firstLine="210"/>
      </w:pPr>
      <w:r>
        <w:rPr>
          <w:rFonts w:hint="eastAsia"/>
        </w:rPr>
        <w:t>ただし，取得原価が不明な道路，河川，及び水路の敷地は備忘価格１円としています。</w:t>
      </w:r>
    </w:p>
    <w:p w14:paraId="1AEECCA7" w14:textId="77777777" w:rsidR="00D752E4" w:rsidRDefault="00D752E4" w:rsidP="00D752E4">
      <w:pPr>
        <w:ind w:leftChars="-67" w:left="-141" w:firstLineChars="134" w:firstLine="281"/>
      </w:pPr>
      <w:r>
        <w:rPr>
          <w:rFonts w:hint="eastAsia"/>
        </w:rPr>
        <w:t>②　無形固定資産･････････････････････････････</w:t>
      </w:r>
      <w:r w:rsidR="002901E5">
        <w:rPr>
          <w:rFonts w:hint="eastAsia"/>
        </w:rPr>
        <w:t>原則として</w:t>
      </w:r>
      <w:r>
        <w:rPr>
          <w:rFonts w:hint="eastAsia"/>
        </w:rPr>
        <w:t>取得原価</w:t>
      </w:r>
    </w:p>
    <w:p w14:paraId="562DF038" w14:textId="77777777" w:rsidR="004D40C8" w:rsidRPr="00210D65" w:rsidRDefault="00D752E4" w:rsidP="00D752E4">
      <w:pPr>
        <w:ind w:leftChars="100" w:left="210" w:firstLineChars="100" w:firstLine="210"/>
      </w:pPr>
      <w:r>
        <w:rPr>
          <w:rFonts w:hint="eastAsia"/>
        </w:rPr>
        <w:t>ただし，取得原価が不明なもの</w:t>
      </w:r>
      <w:r w:rsidR="002901E5">
        <w:rPr>
          <w:rFonts w:hint="eastAsia"/>
        </w:rPr>
        <w:t>は</w:t>
      </w:r>
      <w:r>
        <w:rPr>
          <w:rFonts w:hint="eastAsia"/>
        </w:rPr>
        <w:t>再調達原価</w:t>
      </w:r>
      <w:r w:rsidR="002901E5">
        <w:rPr>
          <w:rFonts w:hint="eastAsia"/>
        </w:rPr>
        <w:t>としています。</w:t>
      </w:r>
    </w:p>
    <w:p w14:paraId="3D3DF2E0" w14:textId="77777777" w:rsidR="002901E5" w:rsidRPr="00210D65" w:rsidRDefault="002901E5" w:rsidP="002901E5">
      <w:pPr>
        <w:ind w:left="210" w:hangingChars="100" w:hanging="210"/>
      </w:pPr>
    </w:p>
    <w:p w14:paraId="0C9B58E4" w14:textId="77777777" w:rsidR="00D752E4" w:rsidRDefault="00D12695" w:rsidP="00080317">
      <w:pPr>
        <w:pStyle w:val="2"/>
        <w:numPr>
          <w:ilvl w:val="0"/>
          <w:numId w:val="2"/>
        </w:numPr>
      </w:pPr>
      <w:r w:rsidRPr="0043285D">
        <w:rPr>
          <w:rFonts w:hint="eastAsia"/>
        </w:rPr>
        <w:t>有価証券等の評価基準及び評価方法</w:t>
      </w:r>
    </w:p>
    <w:p w14:paraId="3EADCA51" w14:textId="77777777" w:rsidR="00D752E4" w:rsidRPr="007B07EC" w:rsidRDefault="00D752E4" w:rsidP="00080317">
      <w:pPr>
        <w:pStyle w:val="a3"/>
        <w:numPr>
          <w:ilvl w:val="2"/>
          <w:numId w:val="2"/>
        </w:numPr>
        <w:autoSpaceDE w:val="0"/>
        <w:autoSpaceDN w:val="0"/>
        <w:ind w:leftChars="0" w:left="567" w:hanging="425"/>
        <w:rPr>
          <w:rFonts w:asciiTheme="minorEastAsia"/>
          <w:szCs w:val="21"/>
        </w:rPr>
      </w:pPr>
      <w:r w:rsidRPr="000A575F">
        <w:rPr>
          <w:rFonts w:asciiTheme="minorEastAsia" w:hint="eastAsia"/>
          <w:szCs w:val="21"/>
        </w:rPr>
        <w:t>市場価格のある有価証券等</w:t>
      </w:r>
      <w:r>
        <w:rPr>
          <w:rFonts w:asciiTheme="minorEastAsia"/>
          <w:szCs w:val="21"/>
        </w:rPr>
        <w:t>････････････････</w:t>
      </w:r>
      <w:r>
        <w:rPr>
          <w:rFonts w:asciiTheme="minorEastAsia" w:hint="eastAsia"/>
          <w:szCs w:val="21"/>
        </w:rPr>
        <w:t>会計年度末における市場価格</w:t>
      </w:r>
    </w:p>
    <w:p w14:paraId="2C3754B4" w14:textId="77777777" w:rsidR="00D752E4" w:rsidRDefault="00D752E4" w:rsidP="00080317">
      <w:pPr>
        <w:pStyle w:val="a3"/>
        <w:numPr>
          <w:ilvl w:val="2"/>
          <w:numId w:val="2"/>
        </w:numPr>
        <w:autoSpaceDE w:val="0"/>
        <w:autoSpaceDN w:val="0"/>
        <w:ind w:leftChars="0" w:left="567" w:hanging="425"/>
        <w:rPr>
          <w:rFonts w:asciiTheme="minorEastAsia"/>
          <w:szCs w:val="21"/>
        </w:rPr>
      </w:pPr>
      <w:r w:rsidRPr="000A575F">
        <w:rPr>
          <w:rFonts w:asciiTheme="minorEastAsia" w:hint="eastAsia"/>
          <w:szCs w:val="21"/>
        </w:rPr>
        <w:t>市場価格がない有価証券等</w:t>
      </w:r>
      <w:r>
        <w:rPr>
          <w:rFonts w:asciiTheme="minorEastAsia"/>
          <w:szCs w:val="21"/>
        </w:rPr>
        <w:t>････････････････取得原価</w:t>
      </w:r>
    </w:p>
    <w:p w14:paraId="61B9379C" w14:textId="77777777" w:rsidR="00D752E4" w:rsidRDefault="00D752E4" w:rsidP="006E3851">
      <w:pPr>
        <w:pStyle w:val="a3"/>
        <w:autoSpaceDE w:val="0"/>
        <w:autoSpaceDN w:val="0"/>
        <w:ind w:leftChars="202" w:left="424" w:firstLineChars="100" w:firstLine="210"/>
        <w:rPr>
          <w:rFonts w:asciiTheme="minorEastAsia"/>
          <w:szCs w:val="21"/>
        </w:rPr>
      </w:pPr>
      <w:r>
        <w:rPr>
          <w:rFonts w:asciiTheme="minorEastAsia"/>
          <w:szCs w:val="21"/>
        </w:rPr>
        <w:t>ただし，</w:t>
      </w:r>
      <w:r w:rsidRPr="00C2532D">
        <w:rPr>
          <w:rFonts w:asciiTheme="minorEastAsia" w:hint="eastAsia"/>
          <w:szCs w:val="21"/>
        </w:rPr>
        <w:t>市場価格のないものについて，実質価額が著しく低下した場合には，相当の減額を行うこととして</w:t>
      </w:r>
      <w:r>
        <w:rPr>
          <w:rFonts w:asciiTheme="minorEastAsia" w:hint="eastAsia"/>
          <w:szCs w:val="21"/>
        </w:rPr>
        <w:t>います</w:t>
      </w:r>
      <w:r w:rsidRPr="00C2532D">
        <w:rPr>
          <w:rFonts w:asciiTheme="minorEastAsia" w:hint="eastAsia"/>
          <w:szCs w:val="21"/>
        </w:rPr>
        <w:t>。</w:t>
      </w:r>
    </w:p>
    <w:p w14:paraId="19973AAF" w14:textId="77777777" w:rsidR="00D752E4" w:rsidRDefault="00D752E4" w:rsidP="006E3851">
      <w:pPr>
        <w:pStyle w:val="a3"/>
        <w:autoSpaceDE w:val="0"/>
        <w:autoSpaceDN w:val="0"/>
        <w:ind w:leftChars="202" w:left="424" w:firstLineChars="100" w:firstLine="210"/>
        <w:rPr>
          <w:rFonts w:asciiTheme="minorEastAsia"/>
          <w:szCs w:val="21"/>
        </w:rPr>
      </w:pPr>
      <w:r w:rsidRPr="00C2532D">
        <w:rPr>
          <w:rFonts w:asciiTheme="minorEastAsia" w:hint="eastAsia"/>
          <w:szCs w:val="21"/>
        </w:rPr>
        <w:t>なお，実質価額の低下割合が30%以上である場合には，「著しく低下した場合」に該当するものとして</w:t>
      </w:r>
      <w:r>
        <w:rPr>
          <w:rFonts w:asciiTheme="minorEastAsia" w:hint="eastAsia"/>
          <w:szCs w:val="21"/>
        </w:rPr>
        <w:t>います</w:t>
      </w:r>
      <w:r w:rsidRPr="00C2532D">
        <w:rPr>
          <w:rFonts w:asciiTheme="minorEastAsia" w:hint="eastAsia"/>
          <w:szCs w:val="21"/>
        </w:rPr>
        <w:t>。</w:t>
      </w:r>
    </w:p>
    <w:p w14:paraId="59B30B56" w14:textId="77777777" w:rsidR="004D40C8" w:rsidRPr="00210D65" w:rsidRDefault="004D40C8" w:rsidP="004D40C8"/>
    <w:p w14:paraId="44C6D22F" w14:textId="77777777" w:rsidR="00EA1F70" w:rsidRDefault="00EA1F70" w:rsidP="00080317">
      <w:pPr>
        <w:pStyle w:val="2"/>
        <w:numPr>
          <w:ilvl w:val="0"/>
          <w:numId w:val="2"/>
        </w:numPr>
      </w:pPr>
      <w:bookmarkStart w:id="1" w:name="_Toc460249646"/>
      <w:r w:rsidRPr="00EA1F70">
        <w:rPr>
          <w:rFonts w:hint="eastAsia"/>
        </w:rPr>
        <w:t>棚卸資産の評価基準及び評価方法</w:t>
      </w:r>
    </w:p>
    <w:p w14:paraId="3F3EBBD4" w14:textId="6DF1F1BB" w:rsidR="00EA1F70" w:rsidRDefault="002901E5" w:rsidP="0088417C">
      <w:pPr>
        <w:ind w:left="142" w:firstLineChars="200" w:firstLine="420"/>
      </w:pPr>
      <w:r>
        <w:rPr>
          <w:rFonts w:hint="eastAsia"/>
        </w:rPr>
        <w:t>原材料、商品等………</w:t>
      </w:r>
      <w:r w:rsidR="0020757B">
        <w:rPr>
          <w:rFonts w:hint="eastAsia"/>
        </w:rPr>
        <w:t>先入先出</w:t>
      </w:r>
      <w:r>
        <w:rPr>
          <w:rFonts w:hint="eastAsia"/>
        </w:rPr>
        <w:t>法による</w:t>
      </w:r>
      <w:r w:rsidR="0020757B">
        <w:rPr>
          <w:rFonts w:hint="eastAsia"/>
        </w:rPr>
        <w:t>原価</w:t>
      </w:r>
      <w:r>
        <w:rPr>
          <w:rFonts w:hint="eastAsia"/>
        </w:rPr>
        <w:t>法</w:t>
      </w:r>
    </w:p>
    <w:p w14:paraId="64B87CB2" w14:textId="77777777" w:rsidR="002901E5" w:rsidRDefault="002901E5" w:rsidP="002901E5">
      <w:pPr>
        <w:ind w:left="142"/>
      </w:pPr>
    </w:p>
    <w:p w14:paraId="149499D9" w14:textId="77777777" w:rsidR="004D40C8" w:rsidRDefault="004D40C8" w:rsidP="00080317">
      <w:pPr>
        <w:pStyle w:val="2"/>
        <w:numPr>
          <w:ilvl w:val="0"/>
          <w:numId w:val="2"/>
        </w:numPr>
      </w:pPr>
      <w:r w:rsidRPr="00210D65">
        <w:rPr>
          <w:rFonts w:hint="eastAsia"/>
        </w:rPr>
        <w:t>有形固定資産等の減価償却の方法</w:t>
      </w:r>
      <w:bookmarkEnd w:id="1"/>
    </w:p>
    <w:p w14:paraId="23DEE3DD" w14:textId="77777777" w:rsidR="00AD1A46" w:rsidRDefault="00AD1A46" w:rsidP="00080317">
      <w:pPr>
        <w:pStyle w:val="a3"/>
        <w:numPr>
          <w:ilvl w:val="2"/>
          <w:numId w:val="2"/>
        </w:numPr>
        <w:autoSpaceDE w:val="0"/>
        <w:autoSpaceDN w:val="0"/>
        <w:ind w:leftChars="0" w:left="567" w:hanging="425"/>
        <w:rPr>
          <w:rFonts w:asciiTheme="minorEastAsia"/>
          <w:szCs w:val="21"/>
        </w:rPr>
      </w:pPr>
      <w:r>
        <w:rPr>
          <w:rFonts w:asciiTheme="minorEastAsia" w:hint="eastAsia"/>
          <w:szCs w:val="21"/>
        </w:rPr>
        <w:t>有形固定資産（リース資産を除きます。</w:t>
      </w:r>
      <w:r w:rsidRPr="00C2532D">
        <w:rPr>
          <w:rFonts w:asciiTheme="minorEastAsia" w:hint="eastAsia"/>
          <w:szCs w:val="21"/>
        </w:rPr>
        <w:t>）</w:t>
      </w:r>
      <w:r w:rsidR="006E3851">
        <w:rPr>
          <w:rFonts w:asciiTheme="minorEastAsia"/>
          <w:szCs w:val="21"/>
        </w:rPr>
        <w:t>･･････</w:t>
      </w:r>
      <w:r>
        <w:rPr>
          <w:rFonts w:asciiTheme="minorEastAsia" w:hint="eastAsia"/>
          <w:szCs w:val="21"/>
        </w:rPr>
        <w:t>･･･定額法</w:t>
      </w:r>
    </w:p>
    <w:p w14:paraId="5F1293FD" w14:textId="77777777" w:rsidR="00AD1A46" w:rsidRDefault="00AD1A46" w:rsidP="00080317">
      <w:pPr>
        <w:pStyle w:val="a3"/>
        <w:numPr>
          <w:ilvl w:val="2"/>
          <w:numId w:val="2"/>
        </w:numPr>
        <w:autoSpaceDE w:val="0"/>
        <w:autoSpaceDN w:val="0"/>
        <w:ind w:leftChars="0" w:left="567" w:hanging="425"/>
        <w:rPr>
          <w:rFonts w:asciiTheme="minorEastAsia"/>
          <w:szCs w:val="21"/>
        </w:rPr>
      </w:pPr>
      <w:r>
        <w:rPr>
          <w:rFonts w:asciiTheme="minorEastAsia"/>
          <w:szCs w:val="21"/>
        </w:rPr>
        <w:t>無形固定資産（リース資産を除きます。）</w:t>
      </w:r>
      <w:r w:rsidR="006E3851">
        <w:rPr>
          <w:rFonts w:asciiTheme="minorEastAsia"/>
          <w:szCs w:val="21"/>
        </w:rPr>
        <w:t>･･････</w:t>
      </w:r>
      <w:r>
        <w:rPr>
          <w:rFonts w:asciiTheme="minorEastAsia"/>
          <w:szCs w:val="21"/>
        </w:rPr>
        <w:t>･･･定額法</w:t>
      </w:r>
    </w:p>
    <w:p w14:paraId="66C4432C" w14:textId="77777777" w:rsidR="006E3851" w:rsidRPr="006E3851" w:rsidRDefault="006E3851" w:rsidP="006E3851">
      <w:pPr>
        <w:pStyle w:val="a3"/>
        <w:numPr>
          <w:ilvl w:val="2"/>
          <w:numId w:val="2"/>
        </w:numPr>
        <w:ind w:leftChars="0" w:left="567" w:hanging="425"/>
        <w:rPr>
          <w:rFonts w:asciiTheme="minorEastAsia"/>
          <w:szCs w:val="21"/>
        </w:rPr>
      </w:pPr>
      <w:r w:rsidRPr="006E3851">
        <w:rPr>
          <w:rFonts w:asciiTheme="minorEastAsia" w:hint="eastAsia"/>
          <w:szCs w:val="21"/>
        </w:rPr>
        <w:t>所有権移転ファイナンス・リース取引に係るリース資産（リース期間が１年以内のリース取引及びリース契約１件あたりのリース料総額が３００万円以下のファイナンス・リース取引を除きます。）</w:t>
      </w:r>
    </w:p>
    <w:p w14:paraId="1251EF44" w14:textId="77777777" w:rsidR="00EA1F70" w:rsidRPr="00EA1F70" w:rsidRDefault="006E3851" w:rsidP="006E3851">
      <w:pPr>
        <w:ind w:leftChars="270" w:left="567"/>
      </w:pPr>
      <w:r>
        <w:rPr>
          <w:rFonts w:asciiTheme="minorEastAsia"/>
          <w:szCs w:val="21"/>
        </w:rPr>
        <w:t>･････････････････</w:t>
      </w:r>
      <w:r>
        <w:rPr>
          <w:rFonts w:asciiTheme="minorEastAsia" w:hint="eastAsia"/>
          <w:szCs w:val="21"/>
        </w:rPr>
        <w:t>自己</w:t>
      </w:r>
      <w:r w:rsidRPr="006E3851">
        <w:rPr>
          <w:rFonts w:asciiTheme="minorEastAsia" w:hint="eastAsia"/>
          <w:szCs w:val="21"/>
        </w:rPr>
        <w:t>所有の固定資産に適用する減価償却方法と同一の方法</w:t>
      </w:r>
    </w:p>
    <w:p w14:paraId="6C54B5FA" w14:textId="77777777" w:rsidR="000B0468" w:rsidRPr="00210D65" w:rsidRDefault="000B0468" w:rsidP="004D40C8"/>
    <w:p w14:paraId="08D63375" w14:textId="77777777" w:rsidR="004D40C8" w:rsidRDefault="004D40C8" w:rsidP="00080317">
      <w:pPr>
        <w:pStyle w:val="2"/>
        <w:numPr>
          <w:ilvl w:val="0"/>
          <w:numId w:val="2"/>
        </w:numPr>
      </w:pPr>
      <w:bookmarkStart w:id="2" w:name="_Toc460249647"/>
      <w:r w:rsidRPr="00210D65">
        <w:rPr>
          <w:rFonts w:hint="eastAsia"/>
        </w:rPr>
        <w:t>引当金の計上基準及び算定方法</w:t>
      </w:r>
      <w:bookmarkEnd w:id="2"/>
    </w:p>
    <w:p w14:paraId="1C80B7E5" w14:textId="77777777" w:rsidR="00AD1A46" w:rsidRPr="00AD1A46" w:rsidRDefault="00AD1A46" w:rsidP="00080317">
      <w:pPr>
        <w:pStyle w:val="a3"/>
        <w:numPr>
          <w:ilvl w:val="0"/>
          <w:numId w:val="7"/>
        </w:numPr>
        <w:ind w:leftChars="0" w:left="567"/>
        <w:rPr>
          <w:rFonts w:ascii="ＭＳ 明朝" w:eastAsia="ＭＳ 明朝" w:hAnsi="ＭＳ 明朝" w:cs="ＭＳ 明朝"/>
        </w:rPr>
      </w:pPr>
      <w:r w:rsidRPr="00AD1A46">
        <w:rPr>
          <w:rFonts w:ascii="ＭＳ 明朝" w:eastAsia="ＭＳ 明朝" w:hAnsi="ＭＳ 明朝" w:cs="ＭＳ 明朝" w:hint="eastAsia"/>
        </w:rPr>
        <w:t>投資損失引当金</w:t>
      </w:r>
    </w:p>
    <w:p w14:paraId="111B7C00" w14:textId="77777777" w:rsidR="00AD1A46" w:rsidRPr="00210D65" w:rsidRDefault="00AD1A46" w:rsidP="00AD1A46">
      <w:pPr>
        <w:ind w:left="420" w:hangingChars="200" w:hanging="420"/>
      </w:pPr>
      <w:r w:rsidRPr="00AD1A46">
        <w:rPr>
          <w:rFonts w:ascii="ＭＳ 明朝" w:eastAsia="ＭＳ 明朝" w:hAnsi="ＭＳ 明朝" w:cs="ＭＳ 明朝" w:hint="eastAsia"/>
        </w:rPr>
        <w:t xml:space="preserve">　　　市場価格のない投資及び出資金のうち、連結対象団体（会計）に対するものについて、</w:t>
      </w:r>
      <w:r w:rsidRPr="00AD1A46">
        <w:rPr>
          <w:rFonts w:ascii="ＭＳ 明朝" w:eastAsia="ＭＳ 明朝" w:hAnsi="ＭＳ 明朝" w:cs="ＭＳ 明朝" w:hint="eastAsia"/>
        </w:rPr>
        <w:lastRenderedPageBreak/>
        <w:t>実質価額が著しく低下した場合における実質価額と取得価額との差額を計上して</w:t>
      </w:r>
      <w:r>
        <w:rPr>
          <w:rFonts w:ascii="ＭＳ 明朝" w:eastAsia="ＭＳ 明朝" w:hAnsi="ＭＳ 明朝" w:cs="ＭＳ 明朝" w:hint="eastAsia"/>
        </w:rPr>
        <w:t>い</w:t>
      </w:r>
      <w:r w:rsidRPr="00AD1A46">
        <w:rPr>
          <w:rFonts w:ascii="ＭＳ 明朝" w:eastAsia="ＭＳ 明朝" w:hAnsi="ＭＳ 明朝" w:cs="ＭＳ 明朝" w:hint="eastAsia"/>
        </w:rPr>
        <w:t>ます。</w:t>
      </w:r>
    </w:p>
    <w:p w14:paraId="6670BB21" w14:textId="77777777" w:rsidR="004D40C8" w:rsidRPr="00210D65" w:rsidRDefault="004D40C8" w:rsidP="00080317">
      <w:pPr>
        <w:pStyle w:val="a3"/>
        <w:numPr>
          <w:ilvl w:val="0"/>
          <w:numId w:val="7"/>
        </w:numPr>
        <w:ind w:leftChars="0" w:left="567"/>
      </w:pPr>
      <w:r w:rsidRPr="00210D65">
        <w:rPr>
          <w:rFonts w:hint="eastAsia"/>
        </w:rPr>
        <w:t>徴収不能引当金</w:t>
      </w:r>
    </w:p>
    <w:p w14:paraId="0DC7C47F" w14:textId="77777777" w:rsidR="00380C0B" w:rsidRDefault="004D40C8" w:rsidP="00AD3729">
      <w:pPr>
        <w:ind w:firstLineChars="200" w:firstLine="420"/>
      </w:pPr>
      <w:r w:rsidRPr="00210D65">
        <w:rPr>
          <w:rFonts w:hint="eastAsia"/>
        </w:rPr>
        <w:t xml:space="preserve">　過去</w:t>
      </w:r>
      <w:r w:rsidR="00BE4DD2" w:rsidRPr="00210D65">
        <w:rPr>
          <w:rFonts w:hint="eastAsia"/>
        </w:rPr>
        <w:t>5</w:t>
      </w:r>
      <w:r w:rsidRPr="00210D65">
        <w:rPr>
          <w:rFonts w:hint="eastAsia"/>
        </w:rPr>
        <w:t>年間の平均不納欠損率により</w:t>
      </w:r>
      <w:r w:rsidR="00096665">
        <w:rPr>
          <w:rFonts w:hint="eastAsia"/>
        </w:rPr>
        <w:t>、徴収不能見込額を</w:t>
      </w:r>
      <w:r w:rsidRPr="00210D65">
        <w:rPr>
          <w:rFonts w:hint="eastAsia"/>
        </w:rPr>
        <w:t>計上して</w:t>
      </w:r>
      <w:r w:rsidR="006E3851">
        <w:rPr>
          <w:rFonts w:hint="eastAsia"/>
        </w:rPr>
        <w:t>い</w:t>
      </w:r>
      <w:r w:rsidRPr="00210D65">
        <w:rPr>
          <w:rFonts w:hint="eastAsia"/>
        </w:rPr>
        <w:t>ます。</w:t>
      </w:r>
    </w:p>
    <w:p w14:paraId="363C1D39" w14:textId="77777777" w:rsidR="005B6493" w:rsidRPr="00210D65" w:rsidRDefault="005B6493" w:rsidP="00080317">
      <w:pPr>
        <w:pStyle w:val="a3"/>
        <w:numPr>
          <w:ilvl w:val="0"/>
          <w:numId w:val="7"/>
        </w:numPr>
        <w:ind w:leftChars="0" w:left="567"/>
      </w:pPr>
      <w:r w:rsidRPr="00210D65">
        <w:rPr>
          <w:rFonts w:hint="eastAsia"/>
        </w:rPr>
        <w:t>退職手当引当金</w:t>
      </w:r>
    </w:p>
    <w:p w14:paraId="4EE00FE0" w14:textId="0947B8FD" w:rsidR="005B6493" w:rsidRDefault="005B6493" w:rsidP="005B6493">
      <w:pPr>
        <w:ind w:leftChars="200" w:left="420"/>
      </w:pPr>
      <w:r>
        <w:rPr>
          <w:rFonts w:hint="eastAsia"/>
        </w:rPr>
        <w:t xml:space="preserve">　</w:t>
      </w:r>
      <w:r w:rsidRPr="00210D65">
        <w:rPr>
          <w:rFonts w:hint="eastAsia"/>
        </w:rPr>
        <w:t>本年度末に特別職を含む全職員（本年度末退職者を除く）が普通退職した場合の退職手当要支給額</w:t>
      </w:r>
      <w:r>
        <w:rPr>
          <w:rFonts w:hint="eastAsia"/>
        </w:rPr>
        <w:t>に、組合への加入時以降の負担金の累計額から既に職員に対し退職手当として支給された額の総額を控除した額を加算して</w:t>
      </w:r>
      <w:r w:rsidRPr="00210D65">
        <w:rPr>
          <w:rFonts w:hint="eastAsia"/>
        </w:rPr>
        <w:t>計上しております。</w:t>
      </w:r>
    </w:p>
    <w:p w14:paraId="60F617A0" w14:textId="77777777" w:rsidR="005B6493" w:rsidRPr="00210D65" w:rsidRDefault="005B6493" w:rsidP="00080317">
      <w:pPr>
        <w:pStyle w:val="a3"/>
        <w:numPr>
          <w:ilvl w:val="0"/>
          <w:numId w:val="7"/>
        </w:numPr>
        <w:ind w:leftChars="0" w:left="567"/>
      </w:pPr>
      <w:r w:rsidRPr="00210D65">
        <w:rPr>
          <w:rFonts w:hint="eastAsia"/>
        </w:rPr>
        <w:t>損失補償</w:t>
      </w:r>
      <w:r w:rsidR="005252F5">
        <w:rPr>
          <w:rFonts w:hint="eastAsia"/>
        </w:rPr>
        <w:t>等</w:t>
      </w:r>
      <w:r w:rsidRPr="00210D65">
        <w:rPr>
          <w:rFonts w:hint="eastAsia"/>
        </w:rPr>
        <w:t>引当金</w:t>
      </w:r>
    </w:p>
    <w:p w14:paraId="5BF53DB9" w14:textId="77777777" w:rsidR="005B6493" w:rsidRPr="00210D65" w:rsidRDefault="005B6493" w:rsidP="005B6493">
      <w:pPr>
        <w:ind w:leftChars="200" w:left="420" w:firstLineChars="100" w:firstLine="210"/>
      </w:pPr>
      <w:r>
        <w:rPr>
          <w:rFonts w:hint="eastAsia"/>
        </w:rPr>
        <w:t>履行</w:t>
      </w:r>
      <w:r w:rsidRPr="005B6493">
        <w:rPr>
          <w:rFonts w:hint="eastAsia"/>
        </w:rPr>
        <w:t>すべき額が確定していない損失補償債務のうち、地方公共団体の財政の健全化に関する法律に規定する将来負担比率の算定に含めた将来負担額を計上しています。</w:t>
      </w:r>
    </w:p>
    <w:p w14:paraId="6A4DD1EC" w14:textId="77777777" w:rsidR="004D40C8" w:rsidRPr="00210D65" w:rsidRDefault="004D40C8" w:rsidP="00080317">
      <w:pPr>
        <w:pStyle w:val="a3"/>
        <w:numPr>
          <w:ilvl w:val="0"/>
          <w:numId w:val="7"/>
        </w:numPr>
        <w:ind w:leftChars="0" w:left="567" w:hanging="425"/>
      </w:pPr>
      <w:r w:rsidRPr="00210D65">
        <w:rPr>
          <w:rFonts w:hint="eastAsia"/>
        </w:rPr>
        <w:t>賞与</w:t>
      </w:r>
      <w:r w:rsidR="005252F5">
        <w:rPr>
          <w:rFonts w:hint="eastAsia"/>
        </w:rPr>
        <w:t>等</w:t>
      </w:r>
      <w:r w:rsidRPr="00210D65">
        <w:rPr>
          <w:rFonts w:hint="eastAsia"/>
        </w:rPr>
        <w:t>引当金</w:t>
      </w:r>
    </w:p>
    <w:p w14:paraId="467B4445" w14:textId="77777777" w:rsidR="004D40C8" w:rsidRPr="00210D65" w:rsidRDefault="004D40C8" w:rsidP="00C760BA">
      <w:pPr>
        <w:ind w:leftChars="200" w:left="420"/>
      </w:pPr>
      <w:r w:rsidRPr="00210D65">
        <w:rPr>
          <w:rFonts w:hint="eastAsia"/>
        </w:rPr>
        <w:t xml:space="preserve">　</w:t>
      </w:r>
      <w:r w:rsidR="005B6493" w:rsidRPr="005B6493">
        <w:rPr>
          <w:rFonts w:hint="eastAsia"/>
        </w:rPr>
        <w:t>翌年度６月支給予定の期末手当及び勤勉手当並びにそれらに係る法定福利費相当額の見込額について、それぞれ本会計年度の期間に対応する部分を計上しています。</w:t>
      </w:r>
    </w:p>
    <w:p w14:paraId="01F6D660" w14:textId="77777777" w:rsidR="00A9126B" w:rsidRPr="00210D65" w:rsidRDefault="00A9126B" w:rsidP="004D40C8"/>
    <w:p w14:paraId="758AC30A" w14:textId="77777777" w:rsidR="004D40C8" w:rsidRPr="00210D65" w:rsidRDefault="004D40C8" w:rsidP="00080317">
      <w:pPr>
        <w:pStyle w:val="2"/>
        <w:numPr>
          <w:ilvl w:val="0"/>
          <w:numId w:val="2"/>
        </w:numPr>
      </w:pPr>
      <w:bookmarkStart w:id="3" w:name="_Toc460249648"/>
      <w:r w:rsidRPr="00210D65">
        <w:rPr>
          <w:rFonts w:hint="eastAsia"/>
        </w:rPr>
        <w:t>リース取引の処理方法</w:t>
      </w:r>
      <w:bookmarkEnd w:id="3"/>
    </w:p>
    <w:p w14:paraId="6769503E" w14:textId="77777777" w:rsidR="00923806" w:rsidRPr="00210D65" w:rsidRDefault="00923806" w:rsidP="00080317">
      <w:pPr>
        <w:pStyle w:val="a3"/>
        <w:numPr>
          <w:ilvl w:val="1"/>
          <w:numId w:val="2"/>
        </w:numPr>
        <w:ind w:leftChars="0" w:left="567" w:hanging="425"/>
      </w:pPr>
      <w:bookmarkStart w:id="4" w:name="_Hlk492481879"/>
      <w:r w:rsidRPr="00210D65">
        <w:rPr>
          <w:rFonts w:ascii="ＭＳ 明朝" w:eastAsia="ＭＳ 明朝" w:hAnsi="ＭＳ 明朝" w:cs="ＭＳ 明朝" w:hint="eastAsia"/>
        </w:rPr>
        <w:t>ファイナンス・リース取引</w:t>
      </w:r>
    </w:p>
    <w:p w14:paraId="4E3843CC" w14:textId="77777777" w:rsidR="003306F2" w:rsidRDefault="00086B38" w:rsidP="00080317">
      <w:pPr>
        <w:pStyle w:val="a3"/>
        <w:numPr>
          <w:ilvl w:val="0"/>
          <w:numId w:val="8"/>
        </w:numPr>
        <w:ind w:leftChars="0"/>
      </w:pPr>
      <w:r w:rsidRPr="00210D65">
        <w:rPr>
          <w:rFonts w:hint="eastAsia"/>
        </w:rPr>
        <w:t>所有権移転ファイナンス・リース取引（リース期間が１年以内のリース取引及びリース総額が３００万円以下のファイナンス</w:t>
      </w:r>
      <w:r w:rsidR="00923806" w:rsidRPr="00210D65">
        <w:rPr>
          <w:rFonts w:hint="eastAsia"/>
        </w:rPr>
        <w:t>・リース取引を除きます。</w:t>
      </w:r>
      <w:r w:rsidRPr="00210D65">
        <w:rPr>
          <w:rFonts w:hint="eastAsia"/>
        </w:rPr>
        <w:t>）</w:t>
      </w:r>
    </w:p>
    <w:p w14:paraId="5F8DCAD0" w14:textId="77777777" w:rsidR="00086B38" w:rsidRPr="00210D65" w:rsidRDefault="00923806" w:rsidP="003306F2">
      <w:pPr>
        <w:pStyle w:val="a3"/>
        <w:ind w:leftChars="0"/>
      </w:pPr>
      <w:r w:rsidRPr="00210D65">
        <w:rPr>
          <w:rFonts w:hint="eastAsia"/>
        </w:rPr>
        <w:t>通常の売買取引に係る方法に準じて会計処理を行って</w:t>
      </w:r>
      <w:r w:rsidR="003306F2">
        <w:rPr>
          <w:rFonts w:hint="eastAsia"/>
        </w:rPr>
        <w:t>い</w:t>
      </w:r>
      <w:r w:rsidRPr="00210D65">
        <w:rPr>
          <w:rFonts w:hint="eastAsia"/>
        </w:rPr>
        <w:t>ます。</w:t>
      </w:r>
    </w:p>
    <w:p w14:paraId="5DAA885E" w14:textId="77777777" w:rsidR="003306F2" w:rsidRDefault="003306F2" w:rsidP="00080317">
      <w:pPr>
        <w:pStyle w:val="a3"/>
        <w:numPr>
          <w:ilvl w:val="0"/>
          <w:numId w:val="8"/>
        </w:numPr>
        <w:ind w:leftChars="0"/>
      </w:pPr>
      <w:r>
        <w:rPr>
          <w:rFonts w:hint="eastAsia"/>
        </w:rPr>
        <w:t>ア以外のファイナンス・リース取引</w:t>
      </w:r>
    </w:p>
    <w:p w14:paraId="723E732F" w14:textId="77777777" w:rsidR="004D40C8" w:rsidRPr="00210D65" w:rsidRDefault="00923806" w:rsidP="003306F2">
      <w:pPr>
        <w:pStyle w:val="a3"/>
        <w:ind w:leftChars="0"/>
      </w:pPr>
      <w:r w:rsidRPr="00210D65">
        <w:rPr>
          <w:rFonts w:hint="eastAsia"/>
        </w:rPr>
        <w:t>通常の賃貸借取引に係る方法に準じて会計処理を行って</w:t>
      </w:r>
      <w:r w:rsidR="003306F2">
        <w:rPr>
          <w:rFonts w:hint="eastAsia"/>
        </w:rPr>
        <w:t>い</w:t>
      </w:r>
      <w:r w:rsidRPr="00210D65">
        <w:rPr>
          <w:rFonts w:hint="eastAsia"/>
        </w:rPr>
        <w:t>ます。</w:t>
      </w:r>
    </w:p>
    <w:p w14:paraId="60D5C7A3" w14:textId="77777777" w:rsidR="00923806" w:rsidRPr="00210D65" w:rsidRDefault="00923806" w:rsidP="00080317">
      <w:pPr>
        <w:pStyle w:val="a3"/>
        <w:numPr>
          <w:ilvl w:val="1"/>
          <w:numId w:val="2"/>
        </w:numPr>
        <w:ind w:leftChars="0" w:left="567" w:hanging="425"/>
      </w:pPr>
      <w:r w:rsidRPr="00210D65">
        <w:rPr>
          <w:rFonts w:ascii="ＭＳ 明朝" w:eastAsia="ＭＳ 明朝" w:hAnsi="ＭＳ 明朝" w:cs="ＭＳ 明朝" w:hint="eastAsia"/>
        </w:rPr>
        <w:t>オペレーティング・リース取引</w:t>
      </w:r>
    </w:p>
    <w:p w14:paraId="045891E8" w14:textId="77777777" w:rsidR="00923806" w:rsidRPr="00210D65" w:rsidRDefault="00923806" w:rsidP="00CC4FBE">
      <w:pPr>
        <w:ind w:left="420" w:firstLineChars="100" w:firstLine="210"/>
      </w:pPr>
      <w:r w:rsidRPr="00210D65">
        <w:rPr>
          <w:rFonts w:hint="eastAsia"/>
        </w:rPr>
        <w:t>通常の賃貸借取引に係る方法に準じて会計処理を行って</w:t>
      </w:r>
      <w:r w:rsidR="003306F2">
        <w:rPr>
          <w:rFonts w:hint="eastAsia"/>
        </w:rPr>
        <w:t>い</w:t>
      </w:r>
      <w:r w:rsidRPr="00210D65">
        <w:rPr>
          <w:rFonts w:hint="eastAsia"/>
        </w:rPr>
        <w:t>ます。</w:t>
      </w:r>
      <w:bookmarkEnd w:id="4"/>
    </w:p>
    <w:p w14:paraId="54E23504" w14:textId="77777777" w:rsidR="00923806" w:rsidRPr="00210D65" w:rsidRDefault="00923806" w:rsidP="004D40C8"/>
    <w:p w14:paraId="0518BC17" w14:textId="77777777" w:rsidR="004D40C8" w:rsidRPr="00210D65" w:rsidRDefault="00C7687D" w:rsidP="00080317">
      <w:pPr>
        <w:pStyle w:val="2"/>
        <w:numPr>
          <w:ilvl w:val="0"/>
          <w:numId w:val="2"/>
        </w:numPr>
      </w:pPr>
      <w:bookmarkStart w:id="5" w:name="_Toc460249649"/>
      <w:r>
        <w:rPr>
          <w:rFonts w:hint="eastAsia"/>
        </w:rPr>
        <w:t>連結</w:t>
      </w:r>
      <w:r w:rsidR="004D40C8" w:rsidRPr="00210D65">
        <w:rPr>
          <w:rFonts w:hint="eastAsia"/>
        </w:rPr>
        <w:t>資金収支計算書における資金の範囲</w:t>
      </w:r>
      <w:bookmarkEnd w:id="5"/>
    </w:p>
    <w:p w14:paraId="20F46578" w14:textId="77777777" w:rsidR="006C080C" w:rsidRDefault="006C080C" w:rsidP="006C080C">
      <w:pPr>
        <w:ind w:leftChars="100" w:left="210" w:firstLineChars="100" w:firstLine="210"/>
      </w:pPr>
      <w:r>
        <w:rPr>
          <w:rFonts w:hint="eastAsia"/>
        </w:rPr>
        <w:t>現金（手許現金及び要求払預金）及び現金同等物（</w:t>
      </w:r>
      <w:r>
        <w:rPr>
          <w:rFonts w:hint="eastAsia"/>
        </w:rPr>
        <w:t>3</w:t>
      </w:r>
      <w:r>
        <w:rPr>
          <w:rFonts w:hint="eastAsia"/>
        </w:rPr>
        <w:t>ヶ月以内の短期投資等）を資金の範囲としています。</w:t>
      </w:r>
    </w:p>
    <w:p w14:paraId="5AE57F63" w14:textId="77777777" w:rsidR="004D40C8" w:rsidRPr="00210D65" w:rsidRDefault="006C080C" w:rsidP="006C080C">
      <w:pPr>
        <w:ind w:leftChars="100" w:left="210" w:firstLineChars="100" w:firstLine="210"/>
      </w:pPr>
      <w:r>
        <w:rPr>
          <w:rFonts w:hint="eastAsia"/>
        </w:rPr>
        <w:t>このうち現金同等物は，短期投資の他，出納整理期間中の取引により発生する資金の受払いを含んでいます。</w:t>
      </w:r>
    </w:p>
    <w:p w14:paraId="3154EE27" w14:textId="77777777" w:rsidR="00C7687D" w:rsidRDefault="00C7687D" w:rsidP="00C7687D"/>
    <w:p w14:paraId="22412B4E" w14:textId="77777777" w:rsidR="004D40C8" w:rsidRPr="00210D65" w:rsidRDefault="004D40C8" w:rsidP="00C7687D">
      <w:pPr>
        <w:pStyle w:val="2"/>
        <w:numPr>
          <w:ilvl w:val="0"/>
          <w:numId w:val="2"/>
        </w:numPr>
      </w:pPr>
      <w:r w:rsidRPr="00210D65">
        <w:rPr>
          <w:rFonts w:hint="eastAsia"/>
        </w:rPr>
        <w:t>消費税等の会計処理</w:t>
      </w:r>
    </w:p>
    <w:p w14:paraId="392720B5" w14:textId="77777777" w:rsidR="00E52C51" w:rsidRDefault="004D40C8" w:rsidP="00C7687D">
      <w:pPr>
        <w:ind w:leftChars="202" w:left="424"/>
      </w:pPr>
      <w:r w:rsidRPr="00210D65">
        <w:rPr>
          <w:rFonts w:hint="eastAsia"/>
        </w:rPr>
        <w:t>税込方式によっております。</w:t>
      </w:r>
    </w:p>
    <w:p w14:paraId="2D1EA3A3" w14:textId="20C38343" w:rsidR="00C7687D" w:rsidRDefault="00C7687D" w:rsidP="00C7687D">
      <w:pPr>
        <w:ind w:leftChars="202" w:left="424"/>
      </w:pPr>
      <w:r>
        <w:rPr>
          <w:rFonts w:hint="eastAsia"/>
        </w:rPr>
        <w:t>ただし、</w:t>
      </w:r>
      <w:r w:rsidR="0020757B">
        <w:rPr>
          <w:rFonts w:hint="eastAsia"/>
        </w:rPr>
        <w:t>水道事業会計、工業用水道事業会計、簡易水道事業会計および下水道事業等会計については、税抜方式によっています。</w:t>
      </w:r>
    </w:p>
    <w:p w14:paraId="0B785C91" w14:textId="77777777" w:rsidR="00C7687D" w:rsidRDefault="00C7687D" w:rsidP="00C7687D">
      <w:pPr>
        <w:ind w:leftChars="202" w:left="424"/>
      </w:pPr>
    </w:p>
    <w:p w14:paraId="49701CC9" w14:textId="77777777" w:rsidR="004D40C8" w:rsidRPr="00210D65" w:rsidRDefault="004D40C8" w:rsidP="00080317">
      <w:pPr>
        <w:pStyle w:val="1"/>
        <w:numPr>
          <w:ilvl w:val="0"/>
          <w:numId w:val="1"/>
        </w:numPr>
        <w:rPr>
          <w:b/>
        </w:rPr>
      </w:pPr>
      <w:bookmarkStart w:id="6" w:name="_Toc460249651"/>
      <w:r w:rsidRPr="00210D65">
        <w:rPr>
          <w:rFonts w:hint="eastAsia"/>
          <w:b/>
        </w:rPr>
        <w:lastRenderedPageBreak/>
        <w:t>重要な会計方針の変更等</w:t>
      </w:r>
      <w:bookmarkEnd w:id="6"/>
    </w:p>
    <w:p w14:paraId="3C438F2E" w14:textId="25C44CB2" w:rsidR="0093410B" w:rsidRPr="00210D65" w:rsidRDefault="0020757B" w:rsidP="004D40C8">
      <w:bookmarkStart w:id="7" w:name="_Toc460249652"/>
      <w:r>
        <w:rPr>
          <w:rFonts w:hint="eastAsia"/>
        </w:rPr>
        <w:t xml:space="preserve">　　</w:t>
      </w:r>
      <w:bookmarkEnd w:id="7"/>
      <w:r>
        <w:rPr>
          <w:rFonts w:hint="eastAsia"/>
        </w:rPr>
        <w:t>該当なし</w:t>
      </w:r>
    </w:p>
    <w:p w14:paraId="06D8BBE5" w14:textId="77777777" w:rsidR="0093410B" w:rsidRDefault="0093410B" w:rsidP="004D40C8"/>
    <w:p w14:paraId="4368C50C" w14:textId="77777777" w:rsidR="0020757B" w:rsidRPr="00210D65" w:rsidRDefault="0020757B" w:rsidP="004D40C8"/>
    <w:p w14:paraId="43ACEE0C" w14:textId="77777777" w:rsidR="004D40C8" w:rsidRPr="00210D65" w:rsidRDefault="004D40C8" w:rsidP="00080317">
      <w:pPr>
        <w:pStyle w:val="1"/>
        <w:numPr>
          <w:ilvl w:val="0"/>
          <w:numId w:val="1"/>
        </w:numPr>
        <w:rPr>
          <w:b/>
        </w:rPr>
      </w:pPr>
      <w:bookmarkStart w:id="8" w:name="_Toc460249655"/>
      <w:r w:rsidRPr="00210D65">
        <w:rPr>
          <w:rFonts w:hint="eastAsia"/>
          <w:b/>
        </w:rPr>
        <w:t>重要な後発事象</w:t>
      </w:r>
      <w:bookmarkEnd w:id="8"/>
    </w:p>
    <w:p w14:paraId="2AB97BDA" w14:textId="77777777" w:rsidR="0020757B" w:rsidRPr="00210D65" w:rsidRDefault="0020757B" w:rsidP="0020757B">
      <w:r>
        <w:rPr>
          <w:rFonts w:hint="eastAsia"/>
        </w:rPr>
        <w:t xml:space="preserve">　　該当なし</w:t>
      </w:r>
    </w:p>
    <w:p w14:paraId="0C700EDC" w14:textId="77777777" w:rsidR="00F94DF1" w:rsidRPr="00210D65" w:rsidRDefault="00F94DF1" w:rsidP="004D40C8"/>
    <w:p w14:paraId="41F6BEB3" w14:textId="77777777" w:rsidR="004D40C8" w:rsidRPr="00210D65" w:rsidRDefault="004D40C8" w:rsidP="00080317">
      <w:pPr>
        <w:pStyle w:val="1"/>
        <w:numPr>
          <w:ilvl w:val="0"/>
          <w:numId w:val="1"/>
        </w:numPr>
        <w:rPr>
          <w:b/>
        </w:rPr>
      </w:pPr>
      <w:bookmarkStart w:id="9" w:name="_Toc460249656"/>
      <w:r w:rsidRPr="00210D65">
        <w:rPr>
          <w:rFonts w:hint="eastAsia"/>
          <w:b/>
        </w:rPr>
        <w:t>重要な偶発債務</w:t>
      </w:r>
      <w:bookmarkEnd w:id="9"/>
    </w:p>
    <w:p w14:paraId="31FEBC62" w14:textId="77777777" w:rsidR="004D40C8" w:rsidRPr="00210D65" w:rsidRDefault="00581513" w:rsidP="00080317">
      <w:pPr>
        <w:pStyle w:val="2"/>
        <w:numPr>
          <w:ilvl w:val="0"/>
          <w:numId w:val="10"/>
        </w:numPr>
      </w:pPr>
      <w:r w:rsidRPr="00210D65">
        <w:rPr>
          <w:rFonts w:hint="eastAsia"/>
        </w:rPr>
        <w:t>保証債務及び損失補償債務負担の状況</w:t>
      </w:r>
      <w:r w:rsidR="004D40C8" w:rsidRPr="00210D65">
        <w:rPr>
          <w:rFonts w:hint="eastAsia"/>
        </w:rPr>
        <w:t xml:space="preserve">　</w:t>
      </w:r>
    </w:p>
    <w:p w14:paraId="148DCFE6" w14:textId="77777777" w:rsidR="006E11B8" w:rsidRDefault="002B348B" w:rsidP="002B348B">
      <w:pPr>
        <w:ind w:firstLineChars="200" w:firstLine="420"/>
        <w:outlineLvl w:val="1"/>
      </w:pPr>
      <w:r w:rsidRPr="002B348B">
        <w:rPr>
          <w:rFonts w:hint="eastAsia"/>
        </w:rPr>
        <w:t>他の団体（会計）の金融機関等からの借入債務に対し、保証を行っています。</w:t>
      </w:r>
    </w:p>
    <w:p w14:paraId="1F6D6B4C" w14:textId="5688BF0F" w:rsidR="002B348B" w:rsidRPr="00210D65" w:rsidRDefault="002B348B" w:rsidP="002B348B">
      <w:pPr>
        <w:ind w:firstLine="360"/>
      </w:pPr>
    </w:p>
    <w:tbl>
      <w:tblPr>
        <w:tblStyle w:val="a9"/>
        <w:tblW w:w="9349" w:type="dxa"/>
        <w:tblLook w:val="04A0" w:firstRow="1" w:lastRow="0" w:firstColumn="1" w:lastColumn="0" w:noHBand="0" w:noVBand="1"/>
      </w:tblPr>
      <w:tblGrid>
        <w:gridCol w:w="2188"/>
        <w:gridCol w:w="1250"/>
        <w:gridCol w:w="701"/>
        <w:gridCol w:w="1113"/>
        <w:gridCol w:w="701"/>
        <w:gridCol w:w="976"/>
        <w:gridCol w:w="668"/>
        <w:gridCol w:w="1051"/>
        <w:gridCol w:w="701"/>
      </w:tblGrid>
      <w:tr w:rsidR="002B348B" w:rsidRPr="00210D65" w14:paraId="19AD3E9A" w14:textId="77777777" w:rsidTr="006E3851">
        <w:tc>
          <w:tcPr>
            <w:tcW w:w="2235" w:type="dxa"/>
            <w:vMerge w:val="restart"/>
          </w:tcPr>
          <w:p w14:paraId="43B9F3B0" w14:textId="77777777" w:rsidR="002B348B" w:rsidRDefault="002B348B" w:rsidP="004B5808">
            <w:pPr>
              <w:jc w:val="center"/>
            </w:pPr>
          </w:p>
          <w:p w14:paraId="4FC67FCD" w14:textId="77777777" w:rsidR="002B348B" w:rsidRPr="00210D65" w:rsidRDefault="002B348B" w:rsidP="004B5808">
            <w:pPr>
              <w:jc w:val="center"/>
            </w:pPr>
            <w:r w:rsidRPr="00210D65">
              <w:rPr>
                <w:rFonts w:hint="eastAsia"/>
              </w:rPr>
              <w:t>団体</w:t>
            </w:r>
            <w:r>
              <w:rPr>
                <w:rFonts w:hint="eastAsia"/>
              </w:rPr>
              <w:t>（会計）</w:t>
            </w:r>
            <w:r w:rsidRPr="00210D65">
              <w:rPr>
                <w:rFonts w:hint="eastAsia"/>
              </w:rPr>
              <w:t>名</w:t>
            </w:r>
          </w:p>
        </w:tc>
        <w:tc>
          <w:tcPr>
            <w:tcW w:w="1984" w:type="dxa"/>
            <w:gridSpan w:val="2"/>
            <w:vMerge w:val="restart"/>
          </w:tcPr>
          <w:p w14:paraId="0D21C5A6" w14:textId="77777777" w:rsidR="002B348B" w:rsidRDefault="002B348B" w:rsidP="004B5808">
            <w:pPr>
              <w:jc w:val="center"/>
            </w:pPr>
          </w:p>
          <w:p w14:paraId="63A8338A" w14:textId="77777777" w:rsidR="002B348B" w:rsidRPr="00210D65" w:rsidRDefault="002B348B" w:rsidP="004B5808">
            <w:pPr>
              <w:jc w:val="center"/>
            </w:pPr>
            <w:r>
              <w:rPr>
                <w:rFonts w:hint="eastAsia"/>
              </w:rPr>
              <w:t>確定債務額</w:t>
            </w:r>
          </w:p>
        </w:tc>
        <w:tc>
          <w:tcPr>
            <w:tcW w:w="3368" w:type="dxa"/>
            <w:gridSpan w:val="4"/>
          </w:tcPr>
          <w:p w14:paraId="46CE24DA" w14:textId="77777777" w:rsidR="002B348B" w:rsidRPr="00210D65" w:rsidRDefault="002B348B" w:rsidP="004B5808">
            <w:pPr>
              <w:jc w:val="center"/>
              <w:rPr>
                <w:sz w:val="20"/>
                <w:szCs w:val="20"/>
              </w:rPr>
            </w:pPr>
            <w:r>
              <w:rPr>
                <w:rFonts w:hint="eastAsia"/>
                <w:sz w:val="20"/>
                <w:szCs w:val="20"/>
              </w:rPr>
              <w:t>履行すべき額が確定していない</w:t>
            </w:r>
          </w:p>
          <w:p w14:paraId="6D68925D" w14:textId="77777777" w:rsidR="002B348B" w:rsidRPr="00210D65" w:rsidRDefault="002B348B" w:rsidP="004B5808">
            <w:pPr>
              <w:jc w:val="center"/>
              <w:rPr>
                <w:sz w:val="20"/>
                <w:szCs w:val="20"/>
              </w:rPr>
            </w:pPr>
            <w:r>
              <w:rPr>
                <w:rFonts w:hint="eastAsia"/>
                <w:sz w:val="20"/>
                <w:szCs w:val="20"/>
              </w:rPr>
              <w:t>損失補償債務等</w:t>
            </w:r>
          </w:p>
        </w:tc>
        <w:tc>
          <w:tcPr>
            <w:tcW w:w="1762" w:type="dxa"/>
            <w:gridSpan w:val="2"/>
            <w:vMerge w:val="restart"/>
          </w:tcPr>
          <w:p w14:paraId="5FC3EB73" w14:textId="77777777" w:rsidR="002B348B" w:rsidRDefault="002B348B" w:rsidP="004B5808">
            <w:pPr>
              <w:jc w:val="center"/>
              <w:rPr>
                <w:sz w:val="20"/>
                <w:szCs w:val="20"/>
              </w:rPr>
            </w:pPr>
          </w:p>
          <w:p w14:paraId="7A2C89BE" w14:textId="77777777" w:rsidR="002B348B" w:rsidRPr="00210D65" w:rsidRDefault="002B348B" w:rsidP="004B5808">
            <w:pPr>
              <w:jc w:val="center"/>
              <w:rPr>
                <w:sz w:val="20"/>
                <w:szCs w:val="20"/>
              </w:rPr>
            </w:pPr>
            <w:r>
              <w:rPr>
                <w:rFonts w:hint="eastAsia"/>
                <w:sz w:val="20"/>
                <w:szCs w:val="20"/>
              </w:rPr>
              <w:t>総額</w:t>
            </w:r>
          </w:p>
        </w:tc>
      </w:tr>
      <w:tr w:rsidR="002B348B" w:rsidRPr="00210D65" w14:paraId="627A53E3" w14:textId="77777777" w:rsidTr="006E3851">
        <w:tc>
          <w:tcPr>
            <w:tcW w:w="2235" w:type="dxa"/>
            <w:vMerge/>
          </w:tcPr>
          <w:p w14:paraId="26476819" w14:textId="77777777" w:rsidR="002B348B" w:rsidRPr="00210D65" w:rsidRDefault="002B348B" w:rsidP="004B5808"/>
        </w:tc>
        <w:tc>
          <w:tcPr>
            <w:tcW w:w="1984" w:type="dxa"/>
            <w:gridSpan w:val="2"/>
            <w:vMerge/>
          </w:tcPr>
          <w:p w14:paraId="1C714BDE" w14:textId="77777777" w:rsidR="002B348B" w:rsidRDefault="002B348B" w:rsidP="004B5808"/>
        </w:tc>
        <w:tc>
          <w:tcPr>
            <w:tcW w:w="1843" w:type="dxa"/>
            <w:gridSpan w:val="2"/>
          </w:tcPr>
          <w:p w14:paraId="417853BF" w14:textId="77777777" w:rsidR="002B348B" w:rsidRDefault="002B348B" w:rsidP="004B5808">
            <w:pPr>
              <w:jc w:val="center"/>
              <w:rPr>
                <w:sz w:val="20"/>
                <w:szCs w:val="20"/>
              </w:rPr>
            </w:pPr>
            <w:r>
              <w:rPr>
                <w:rFonts w:hint="eastAsia"/>
                <w:sz w:val="20"/>
                <w:szCs w:val="20"/>
              </w:rPr>
              <w:t>損失補償等</w:t>
            </w:r>
          </w:p>
          <w:p w14:paraId="4031A6E5" w14:textId="77777777" w:rsidR="002B348B" w:rsidRPr="00210D65" w:rsidRDefault="002B348B" w:rsidP="004B5808">
            <w:pPr>
              <w:jc w:val="center"/>
              <w:rPr>
                <w:sz w:val="20"/>
                <w:szCs w:val="20"/>
              </w:rPr>
            </w:pPr>
            <w:r>
              <w:rPr>
                <w:rFonts w:hint="eastAsia"/>
                <w:sz w:val="20"/>
                <w:szCs w:val="20"/>
              </w:rPr>
              <w:t>引当金計上額</w:t>
            </w:r>
          </w:p>
        </w:tc>
        <w:tc>
          <w:tcPr>
            <w:tcW w:w="1525" w:type="dxa"/>
            <w:gridSpan w:val="2"/>
          </w:tcPr>
          <w:p w14:paraId="4BDC773B" w14:textId="77777777" w:rsidR="002B348B" w:rsidRDefault="002B348B" w:rsidP="004B5808">
            <w:pPr>
              <w:jc w:val="center"/>
              <w:rPr>
                <w:sz w:val="20"/>
                <w:szCs w:val="20"/>
              </w:rPr>
            </w:pPr>
            <w:r>
              <w:rPr>
                <w:rFonts w:hint="eastAsia"/>
                <w:sz w:val="20"/>
                <w:szCs w:val="20"/>
              </w:rPr>
              <w:t>貸借対照表</w:t>
            </w:r>
          </w:p>
          <w:p w14:paraId="63D6FCAE" w14:textId="77777777" w:rsidR="002B348B" w:rsidRPr="00210D65" w:rsidRDefault="002B348B" w:rsidP="004B5808">
            <w:pPr>
              <w:jc w:val="center"/>
              <w:rPr>
                <w:sz w:val="20"/>
                <w:szCs w:val="20"/>
              </w:rPr>
            </w:pPr>
            <w:r>
              <w:rPr>
                <w:rFonts w:hint="eastAsia"/>
                <w:sz w:val="20"/>
                <w:szCs w:val="20"/>
              </w:rPr>
              <w:t>未計上額</w:t>
            </w:r>
          </w:p>
        </w:tc>
        <w:tc>
          <w:tcPr>
            <w:tcW w:w="1762" w:type="dxa"/>
            <w:gridSpan w:val="2"/>
            <w:vMerge/>
          </w:tcPr>
          <w:p w14:paraId="49A88EC7" w14:textId="77777777" w:rsidR="002B348B" w:rsidRPr="00210D65" w:rsidDel="00DD5E0A" w:rsidRDefault="002B348B" w:rsidP="004B5808">
            <w:pPr>
              <w:rPr>
                <w:sz w:val="20"/>
                <w:szCs w:val="20"/>
              </w:rPr>
            </w:pPr>
          </w:p>
        </w:tc>
      </w:tr>
      <w:tr w:rsidR="002B348B" w:rsidRPr="00210D65" w14:paraId="4BE936D4" w14:textId="77777777" w:rsidTr="006E3851">
        <w:tc>
          <w:tcPr>
            <w:tcW w:w="2235" w:type="dxa"/>
          </w:tcPr>
          <w:p w14:paraId="09F12560" w14:textId="77777777" w:rsidR="002B348B" w:rsidRPr="00210D65" w:rsidRDefault="006E3851" w:rsidP="002B348B">
            <w:r>
              <w:rPr>
                <w:rFonts w:hint="eastAsia"/>
              </w:rPr>
              <w:t>茨城県信用保証協会</w:t>
            </w:r>
          </w:p>
        </w:tc>
        <w:tc>
          <w:tcPr>
            <w:tcW w:w="1275" w:type="dxa"/>
            <w:tcBorders>
              <w:right w:val="nil"/>
            </w:tcBorders>
          </w:tcPr>
          <w:p w14:paraId="03339BA9" w14:textId="1D0DE685" w:rsidR="002B348B" w:rsidRPr="00210D65" w:rsidRDefault="0020757B" w:rsidP="002B348B">
            <w:pPr>
              <w:jc w:val="right"/>
            </w:pPr>
            <w:r>
              <w:rPr>
                <w:rFonts w:hint="eastAsia"/>
              </w:rPr>
              <w:t>－</w:t>
            </w:r>
          </w:p>
        </w:tc>
        <w:tc>
          <w:tcPr>
            <w:tcW w:w="709" w:type="dxa"/>
            <w:tcBorders>
              <w:left w:val="nil"/>
            </w:tcBorders>
          </w:tcPr>
          <w:p w14:paraId="6DE75651" w14:textId="77777777" w:rsidR="002B348B" w:rsidRPr="00210D65" w:rsidRDefault="002B348B" w:rsidP="002B348B">
            <w:pPr>
              <w:jc w:val="center"/>
            </w:pPr>
            <w:r w:rsidRPr="007A4105">
              <w:rPr>
                <w:rFonts w:hint="eastAsia"/>
              </w:rPr>
              <w:t>千円</w:t>
            </w:r>
          </w:p>
        </w:tc>
        <w:tc>
          <w:tcPr>
            <w:tcW w:w="1134" w:type="dxa"/>
            <w:tcBorders>
              <w:right w:val="nil"/>
            </w:tcBorders>
          </w:tcPr>
          <w:p w14:paraId="5EE75CE9" w14:textId="3951356A" w:rsidR="002B348B" w:rsidRPr="00210D65" w:rsidRDefault="0020757B" w:rsidP="002B348B">
            <w:pPr>
              <w:jc w:val="right"/>
            </w:pPr>
            <w:r>
              <w:rPr>
                <w:rFonts w:hint="eastAsia"/>
              </w:rPr>
              <w:t>－</w:t>
            </w:r>
          </w:p>
        </w:tc>
        <w:tc>
          <w:tcPr>
            <w:tcW w:w="709" w:type="dxa"/>
            <w:tcBorders>
              <w:left w:val="nil"/>
            </w:tcBorders>
          </w:tcPr>
          <w:p w14:paraId="6CE42E62" w14:textId="77777777" w:rsidR="002B348B" w:rsidRDefault="002B348B" w:rsidP="002B348B">
            <w:r w:rsidRPr="007A4105">
              <w:rPr>
                <w:rFonts w:hint="eastAsia"/>
              </w:rPr>
              <w:t>千円</w:t>
            </w:r>
          </w:p>
        </w:tc>
        <w:tc>
          <w:tcPr>
            <w:tcW w:w="850" w:type="dxa"/>
            <w:tcBorders>
              <w:right w:val="nil"/>
            </w:tcBorders>
          </w:tcPr>
          <w:p w14:paraId="08D45A58" w14:textId="7B7AE6B7" w:rsidR="002B348B" w:rsidRPr="00210D65" w:rsidRDefault="0020757B" w:rsidP="002B348B">
            <w:pPr>
              <w:jc w:val="right"/>
            </w:pPr>
            <w:r>
              <w:rPr>
                <w:rFonts w:hint="eastAsia"/>
              </w:rPr>
              <w:t>348,392</w:t>
            </w:r>
          </w:p>
        </w:tc>
        <w:tc>
          <w:tcPr>
            <w:tcW w:w="675" w:type="dxa"/>
            <w:tcBorders>
              <w:left w:val="nil"/>
            </w:tcBorders>
          </w:tcPr>
          <w:p w14:paraId="559A9572" w14:textId="77777777" w:rsidR="002B348B" w:rsidRDefault="002B348B" w:rsidP="002B348B">
            <w:r w:rsidRPr="000A27B9">
              <w:rPr>
                <w:rFonts w:hint="eastAsia"/>
              </w:rPr>
              <w:t>千円</w:t>
            </w:r>
          </w:p>
        </w:tc>
        <w:tc>
          <w:tcPr>
            <w:tcW w:w="1053" w:type="dxa"/>
            <w:tcBorders>
              <w:right w:val="nil"/>
            </w:tcBorders>
          </w:tcPr>
          <w:p w14:paraId="26640816" w14:textId="34F1F810" w:rsidR="002B348B" w:rsidRPr="00210D65" w:rsidRDefault="0020757B" w:rsidP="002B348B">
            <w:pPr>
              <w:jc w:val="right"/>
            </w:pPr>
            <w:r>
              <w:rPr>
                <w:rFonts w:hint="eastAsia"/>
              </w:rPr>
              <w:t>348,392</w:t>
            </w:r>
          </w:p>
        </w:tc>
        <w:tc>
          <w:tcPr>
            <w:tcW w:w="709" w:type="dxa"/>
            <w:tcBorders>
              <w:left w:val="nil"/>
            </w:tcBorders>
          </w:tcPr>
          <w:p w14:paraId="66970D61" w14:textId="77777777" w:rsidR="002B348B" w:rsidRDefault="002B348B" w:rsidP="002B348B">
            <w:r w:rsidRPr="00063A32">
              <w:rPr>
                <w:rFonts w:hint="eastAsia"/>
              </w:rPr>
              <w:t>千円</w:t>
            </w:r>
          </w:p>
        </w:tc>
      </w:tr>
      <w:tr w:rsidR="002B348B" w:rsidRPr="00210D65" w14:paraId="4339999A" w14:textId="77777777" w:rsidTr="006E3851">
        <w:tc>
          <w:tcPr>
            <w:tcW w:w="2235" w:type="dxa"/>
          </w:tcPr>
          <w:p w14:paraId="1C324707" w14:textId="77777777" w:rsidR="002B348B" w:rsidRPr="00210D65" w:rsidRDefault="002B348B" w:rsidP="002B348B">
            <w:r w:rsidRPr="00210D65">
              <w:rPr>
                <w:rFonts w:hint="eastAsia"/>
              </w:rPr>
              <w:t>合計</w:t>
            </w:r>
          </w:p>
        </w:tc>
        <w:tc>
          <w:tcPr>
            <w:tcW w:w="1275" w:type="dxa"/>
            <w:tcBorders>
              <w:right w:val="nil"/>
            </w:tcBorders>
          </w:tcPr>
          <w:p w14:paraId="4FDB9EA6" w14:textId="41C641C6" w:rsidR="002B348B" w:rsidRPr="00210D65" w:rsidRDefault="0020757B" w:rsidP="002B348B">
            <w:pPr>
              <w:jc w:val="right"/>
            </w:pPr>
            <w:r>
              <w:rPr>
                <w:rFonts w:hint="eastAsia"/>
              </w:rPr>
              <w:t>－</w:t>
            </w:r>
          </w:p>
        </w:tc>
        <w:tc>
          <w:tcPr>
            <w:tcW w:w="709" w:type="dxa"/>
            <w:tcBorders>
              <w:left w:val="nil"/>
            </w:tcBorders>
          </w:tcPr>
          <w:p w14:paraId="37622E9B" w14:textId="77777777" w:rsidR="002B348B" w:rsidRDefault="002B348B" w:rsidP="002B348B">
            <w:r w:rsidRPr="00E948D7">
              <w:rPr>
                <w:rFonts w:hint="eastAsia"/>
              </w:rPr>
              <w:t>千円</w:t>
            </w:r>
          </w:p>
        </w:tc>
        <w:tc>
          <w:tcPr>
            <w:tcW w:w="1134" w:type="dxa"/>
            <w:tcBorders>
              <w:right w:val="nil"/>
            </w:tcBorders>
          </w:tcPr>
          <w:p w14:paraId="4CA2C427" w14:textId="6DD6191A" w:rsidR="002B348B" w:rsidRPr="00210D65" w:rsidRDefault="0020757B" w:rsidP="002B348B">
            <w:pPr>
              <w:jc w:val="right"/>
            </w:pPr>
            <w:r>
              <w:rPr>
                <w:rFonts w:hint="eastAsia"/>
              </w:rPr>
              <w:t>－</w:t>
            </w:r>
          </w:p>
        </w:tc>
        <w:tc>
          <w:tcPr>
            <w:tcW w:w="709" w:type="dxa"/>
            <w:tcBorders>
              <w:left w:val="nil"/>
            </w:tcBorders>
          </w:tcPr>
          <w:p w14:paraId="1B4BEFD3" w14:textId="77777777" w:rsidR="002B348B" w:rsidRDefault="002B348B" w:rsidP="002B348B">
            <w:r w:rsidRPr="007A4105">
              <w:rPr>
                <w:rFonts w:hint="eastAsia"/>
              </w:rPr>
              <w:t>千円</w:t>
            </w:r>
          </w:p>
        </w:tc>
        <w:tc>
          <w:tcPr>
            <w:tcW w:w="850" w:type="dxa"/>
            <w:tcBorders>
              <w:right w:val="nil"/>
            </w:tcBorders>
          </w:tcPr>
          <w:p w14:paraId="4B3C3B75" w14:textId="498DE1EC" w:rsidR="002B348B" w:rsidRPr="00210D65" w:rsidRDefault="0020757B" w:rsidP="002B348B">
            <w:pPr>
              <w:jc w:val="right"/>
            </w:pPr>
            <w:r>
              <w:rPr>
                <w:rFonts w:hint="eastAsia"/>
              </w:rPr>
              <w:t>348,392</w:t>
            </w:r>
          </w:p>
        </w:tc>
        <w:tc>
          <w:tcPr>
            <w:tcW w:w="675" w:type="dxa"/>
            <w:tcBorders>
              <w:left w:val="nil"/>
            </w:tcBorders>
          </w:tcPr>
          <w:p w14:paraId="60C1CE1F" w14:textId="77777777" w:rsidR="002B348B" w:rsidRDefault="002B348B" w:rsidP="002B348B">
            <w:r w:rsidRPr="000A27B9">
              <w:rPr>
                <w:rFonts w:hint="eastAsia"/>
              </w:rPr>
              <w:t>千円</w:t>
            </w:r>
          </w:p>
        </w:tc>
        <w:tc>
          <w:tcPr>
            <w:tcW w:w="1053" w:type="dxa"/>
            <w:tcBorders>
              <w:right w:val="nil"/>
            </w:tcBorders>
          </w:tcPr>
          <w:p w14:paraId="060D5435" w14:textId="6320EEBA" w:rsidR="002B348B" w:rsidRPr="00210D65" w:rsidRDefault="0020757B" w:rsidP="002B348B">
            <w:pPr>
              <w:jc w:val="right"/>
            </w:pPr>
            <w:r>
              <w:rPr>
                <w:rFonts w:hint="eastAsia"/>
              </w:rPr>
              <w:t>348,392</w:t>
            </w:r>
          </w:p>
        </w:tc>
        <w:tc>
          <w:tcPr>
            <w:tcW w:w="709" w:type="dxa"/>
            <w:tcBorders>
              <w:left w:val="nil"/>
            </w:tcBorders>
          </w:tcPr>
          <w:p w14:paraId="486419AB" w14:textId="77777777" w:rsidR="002B348B" w:rsidRDefault="002B348B" w:rsidP="002B348B">
            <w:r w:rsidRPr="00063A32">
              <w:rPr>
                <w:rFonts w:hint="eastAsia"/>
              </w:rPr>
              <w:t>千円</w:t>
            </w:r>
          </w:p>
        </w:tc>
      </w:tr>
    </w:tbl>
    <w:p w14:paraId="13C672AE" w14:textId="77777777" w:rsidR="002B348B" w:rsidRPr="00210D65" w:rsidRDefault="002B348B" w:rsidP="002B348B">
      <w:pPr>
        <w:pStyle w:val="a3"/>
        <w:ind w:leftChars="0" w:left="360"/>
        <w:outlineLvl w:val="1"/>
      </w:pPr>
    </w:p>
    <w:p w14:paraId="2D74268C" w14:textId="77777777" w:rsidR="002B348B" w:rsidRPr="00210D65" w:rsidRDefault="002B348B" w:rsidP="004D40C8"/>
    <w:p w14:paraId="63CB4C10" w14:textId="6DE5677C" w:rsidR="007C3AF9" w:rsidRDefault="004D40C8">
      <w:pPr>
        <w:pStyle w:val="1"/>
        <w:numPr>
          <w:ilvl w:val="0"/>
          <w:numId w:val="1"/>
        </w:numPr>
        <w:rPr>
          <w:b/>
        </w:rPr>
      </w:pPr>
      <w:bookmarkStart w:id="10" w:name="_Toc460249657"/>
      <w:r w:rsidRPr="00210D65">
        <w:rPr>
          <w:rFonts w:hint="eastAsia"/>
          <w:b/>
        </w:rPr>
        <w:t>追加情報</w:t>
      </w:r>
      <w:bookmarkEnd w:id="10"/>
    </w:p>
    <w:p w14:paraId="14C00460" w14:textId="72028D23" w:rsidR="006B1BB3" w:rsidRPr="00E1122C" w:rsidRDefault="006B1BB3" w:rsidP="00E1122C">
      <w:pPr>
        <w:pStyle w:val="a3"/>
        <w:numPr>
          <w:ilvl w:val="0"/>
          <w:numId w:val="25"/>
        </w:numPr>
        <w:ind w:leftChars="0"/>
      </w:pPr>
      <w:r>
        <w:rPr>
          <w:rFonts w:hint="eastAsia"/>
        </w:rPr>
        <w:t>連結対象会計</w:t>
      </w:r>
    </w:p>
    <w:tbl>
      <w:tblPr>
        <w:tblStyle w:val="a9"/>
        <w:tblW w:w="0" w:type="auto"/>
        <w:tblInd w:w="210" w:type="dxa"/>
        <w:tblLook w:val="04A0" w:firstRow="1" w:lastRow="0" w:firstColumn="1" w:lastColumn="0" w:noHBand="0" w:noVBand="1"/>
      </w:tblPr>
      <w:tblGrid>
        <w:gridCol w:w="2620"/>
        <w:gridCol w:w="2268"/>
        <w:gridCol w:w="1701"/>
        <w:gridCol w:w="1695"/>
      </w:tblGrid>
      <w:tr w:rsidR="00C7687D" w14:paraId="5ED85CF6" w14:textId="13EE120D" w:rsidTr="0088417C">
        <w:tc>
          <w:tcPr>
            <w:tcW w:w="2620" w:type="dxa"/>
          </w:tcPr>
          <w:p w14:paraId="3321C18B" w14:textId="4EC91A56" w:rsidR="00C7687D" w:rsidRDefault="00C7687D" w:rsidP="00B17856">
            <w:pPr>
              <w:jc w:val="center"/>
            </w:pPr>
            <w:r w:rsidRPr="00625E22">
              <w:rPr>
                <w:rFonts w:hint="eastAsia"/>
              </w:rPr>
              <w:t>会計</w:t>
            </w:r>
            <w:r>
              <w:rPr>
                <w:rFonts w:hint="eastAsia"/>
              </w:rPr>
              <w:t>名</w:t>
            </w:r>
          </w:p>
        </w:tc>
        <w:tc>
          <w:tcPr>
            <w:tcW w:w="2268" w:type="dxa"/>
          </w:tcPr>
          <w:p w14:paraId="310AC2B8" w14:textId="3F51BE93" w:rsidR="00C7687D" w:rsidRDefault="00C7687D" w:rsidP="00B17856">
            <w:pPr>
              <w:jc w:val="center"/>
            </w:pPr>
            <w:r>
              <w:rPr>
                <w:rFonts w:hint="eastAsia"/>
              </w:rPr>
              <w:t>区分</w:t>
            </w:r>
          </w:p>
        </w:tc>
        <w:tc>
          <w:tcPr>
            <w:tcW w:w="1701" w:type="dxa"/>
          </w:tcPr>
          <w:p w14:paraId="04DCE2CA" w14:textId="7579B441" w:rsidR="00C7687D" w:rsidRDefault="00C7687D" w:rsidP="00B17856">
            <w:pPr>
              <w:jc w:val="center"/>
            </w:pPr>
            <w:r>
              <w:rPr>
                <w:rFonts w:hint="eastAsia"/>
              </w:rPr>
              <w:t>連結の方法</w:t>
            </w:r>
          </w:p>
        </w:tc>
        <w:tc>
          <w:tcPr>
            <w:tcW w:w="1695" w:type="dxa"/>
          </w:tcPr>
          <w:p w14:paraId="28F51FF9" w14:textId="34008B55" w:rsidR="00C7687D" w:rsidRDefault="00C7687D" w:rsidP="00B17856">
            <w:pPr>
              <w:jc w:val="center"/>
            </w:pPr>
            <w:r>
              <w:rPr>
                <w:rFonts w:hint="eastAsia"/>
              </w:rPr>
              <w:t>比例連結割合</w:t>
            </w:r>
          </w:p>
        </w:tc>
      </w:tr>
      <w:tr w:rsidR="0020757B" w14:paraId="0A8FFAC3" w14:textId="62804F34" w:rsidTr="0088417C">
        <w:tc>
          <w:tcPr>
            <w:tcW w:w="2620" w:type="dxa"/>
          </w:tcPr>
          <w:p w14:paraId="2D732A7A" w14:textId="14042532" w:rsidR="0020757B" w:rsidRDefault="0020757B" w:rsidP="0020757B">
            <w:pPr>
              <w:jc w:val="center"/>
            </w:pPr>
            <w:r w:rsidRPr="00783ADC">
              <w:rPr>
                <w:rFonts w:hint="eastAsia"/>
              </w:rPr>
              <w:t>国民健康保険特別会計</w:t>
            </w:r>
          </w:p>
        </w:tc>
        <w:tc>
          <w:tcPr>
            <w:tcW w:w="2268" w:type="dxa"/>
          </w:tcPr>
          <w:p w14:paraId="36314D62" w14:textId="7E139B5E" w:rsidR="0020757B" w:rsidRDefault="0020757B" w:rsidP="0020757B">
            <w:pPr>
              <w:jc w:val="center"/>
            </w:pPr>
            <w:r w:rsidRPr="00783ADC">
              <w:rPr>
                <w:rFonts w:hint="eastAsia"/>
              </w:rPr>
              <w:t>特別会計</w:t>
            </w:r>
          </w:p>
        </w:tc>
        <w:tc>
          <w:tcPr>
            <w:tcW w:w="1701" w:type="dxa"/>
          </w:tcPr>
          <w:p w14:paraId="1C7271E2" w14:textId="513C6BCB" w:rsidR="0020757B" w:rsidRDefault="0020757B" w:rsidP="0020757B">
            <w:pPr>
              <w:jc w:val="center"/>
            </w:pPr>
            <w:r w:rsidRPr="00783ADC">
              <w:rPr>
                <w:rFonts w:hint="eastAsia"/>
              </w:rPr>
              <w:t>全部連結</w:t>
            </w:r>
          </w:p>
        </w:tc>
        <w:tc>
          <w:tcPr>
            <w:tcW w:w="1695" w:type="dxa"/>
          </w:tcPr>
          <w:p w14:paraId="6D87B74D" w14:textId="16003453" w:rsidR="0020757B" w:rsidRDefault="0020757B" w:rsidP="0020757B">
            <w:pPr>
              <w:jc w:val="center"/>
            </w:pPr>
            <w:r w:rsidRPr="00783ADC">
              <w:rPr>
                <w:rFonts w:hint="eastAsia"/>
              </w:rPr>
              <w:t>―</w:t>
            </w:r>
          </w:p>
        </w:tc>
      </w:tr>
      <w:tr w:rsidR="0020757B" w14:paraId="0A8D77AC" w14:textId="1D55DC6D" w:rsidTr="0088417C">
        <w:tc>
          <w:tcPr>
            <w:tcW w:w="2620" w:type="dxa"/>
          </w:tcPr>
          <w:p w14:paraId="5093D2FF" w14:textId="20E40502" w:rsidR="0020757B" w:rsidRDefault="0020757B" w:rsidP="0020757B">
            <w:pPr>
              <w:jc w:val="center"/>
            </w:pPr>
            <w:r w:rsidRPr="00783ADC">
              <w:rPr>
                <w:rFonts w:hint="eastAsia"/>
              </w:rPr>
              <w:t>後期高齢者医療特別会計</w:t>
            </w:r>
          </w:p>
        </w:tc>
        <w:tc>
          <w:tcPr>
            <w:tcW w:w="2268" w:type="dxa"/>
          </w:tcPr>
          <w:p w14:paraId="52125767" w14:textId="66A0E1AF" w:rsidR="0020757B" w:rsidRDefault="0020757B" w:rsidP="0020757B">
            <w:pPr>
              <w:jc w:val="center"/>
            </w:pPr>
            <w:r w:rsidRPr="00783ADC">
              <w:rPr>
                <w:rFonts w:hint="eastAsia"/>
              </w:rPr>
              <w:t>特別会計</w:t>
            </w:r>
          </w:p>
        </w:tc>
        <w:tc>
          <w:tcPr>
            <w:tcW w:w="1701" w:type="dxa"/>
          </w:tcPr>
          <w:p w14:paraId="24AFF14C" w14:textId="44FEED1C" w:rsidR="0020757B" w:rsidRDefault="0020757B" w:rsidP="0020757B">
            <w:pPr>
              <w:jc w:val="center"/>
            </w:pPr>
            <w:r w:rsidRPr="00783ADC">
              <w:rPr>
                <w:rFonts w:hint="eastAsia"/>
              </w:rPr>
              <w:t>全部連結</w:t>
            </w:r>
          </w:p>
        </w:tc>
        <w:tc>
          <w:tcPr>
            <w:tcW w:w="1695" w:type="dxa"/>
          </w:tcPr>
          <w:p w14:paraId="0CC8B326" w14:textId="02DB32A7" w:rsidR="0020757B" w:rsidRDefault="0020757B" w:rsidP="0020757B">
            <w:pPr>
              <w:jc w:val="center"/>
            </w:pPr>
            <w:r w:rsidRPr="00783ADC">
              <w:rPr>
                <w:rFonts w:hint="eastAsia"/>
              </w:rPr>
              <w:t>―</w:t>
            </w:r>
          </w:p>
        </w:tc>
      </w:tr>
      <w:tr w:rsidR="0020757B" w14:paraId="49BC3755" w14:textId="708B7335" w:rsidTr="0088417C">
        <w:tc>
          <w:tcPr>
            <w:tcW w:w="2620" w:type="dxa"/>
          </w:tcPr>
          <w:p w14:paraId="7034C42B" w14:textId="2E32DE3A" w:rsidR="0020757B" w:rsidRDefault="0020757B" w:rsidP="0020757B">
            <w:pPr>
              <w:jc w:val="center"/>
            </w:pPr>
            <w:r w:rsidRPr="00783ADC">
              <w:rPr>
                <w:rFonts w:hint="eastAsia"/>
              </w:rPr>
              <w:t>介護保険特別会計</w:t>
            </w:r>
          </w:p>
        </w:tc>
        <w:tc>
          <w:tcPr>
            <w:tcW w:w="2268" w:type="dxa"/>
          </w:tcPr>
          <w:p w14:paraId="335698C9" w14:textId="70841B54" w:rsidR="0020757B" w:rsidRDefault="0020757B" w:rsidP="0020757B">
            <w:pPr>
              <w:jc w:val="center"/>
            </w:pPr>
            <w:r w:rsidRPr="00783ADC">
              <w:rPr>
                <w:rFonts w:hint="eastAsia"/>
              </w:rPr>
              <w:t>特別会計</w:t>
            </w:r>
          </w:p>
        </w:tc>
        <w:tc>
          <w:tcPr>
            <w:tcW w:w="1701" w:type="dxa"/>
          </w:tcPr>
          <w:p w14:paraId="1C3037E8" w14:textId="17196891" w:rsidR="0020757B" w:rsidRDefault="0020757B" w:rsidP="0020757B">
            <w:pPr>
              <w:jc w:val="center"/>
            </w:pPr>
            <w:r w:rsidRPr="00783ADC">
              <w:rPr>
                <w:rFonts w:hint="eastAsia"/>
              </w:rPr>
              <w:t>全部連結</w:t>
            </w:r>
          </w:p>
        </w:tc>
        <w:tc>
          <w:tcPr>
            <w:tcW w:w="1695" w:type="dxa"/>
          </w:tcPr>
          <w:p w14:paraId="00DD6D71" w14:textId="44CD50AD" w:rsidR="0020757B" w:rsidRDefault="0020757B" w:rsidP="0020757B">
            <w:pPr>
              <w:jc w:val="center"/>
            </w:pPr>
            <w:r w:rsidRPr="00783ADC">
              <w:rPr>
                <w:rFonts w:hint="eastAsia"/>
              </w:rPr>
              <w:t>―</w:t>
            </w:r>
          </w:p>
        </w:tc>
      </w:tr>
      <w:tr w:rsidR="0020757B" w14:paraId="595E22A4" w14:textId="77777777" w:rsidTr="0088417C">
        <w:tc>
          <w:tcPr>
            <w:tcW w:w="2620" w:type="dxa"/>
          </w:tcPr>
          <w:p w14:paraId="42C51CAF" w14:textId="5376834C" w:rsidR="0020757B" w:rsidRPr="00625E22" w:rsidRDefault="0020757B" w:rsidP="0020757B">
            <w:pPr>
              <w:jc w:val="center"/>
            </w:pPr>
            <w:r w:rsidRPr="00783ADC">
              <w:rPr>
                <w:rFonts w:hint="eastAsia"/>
              </w:rPr>
              <w:t>水道事業会計</w:t>
            </w:r>
          </w:p>
        </w:tc>
        <w:tc>
          <w:tcPr>
            <w:tcW w:w="2268" w:type="dxa"/>
          </w:tcPr>
          <w:p w14:paraId="1EEA4EED" w14:textId="0497DFB1" w:rsidR="0020757B" w:rsidRDefault="0020757B" w:rsidP="0020757B">
            <w:pPr>
              <w:jc w:val="center"/>
            </w:pPr>
            <w:r w:rsidRPr="00783ADC">
              <w:rPr>
                <w:rFonts w:hint="eastAsia"/>
              </w:rPr>
              <w:t>地方公営企業会計</w:t>
            </w:r>
          </w:p>
        </w:tc>
        <w:tc>
          <w:tcPr>
            <w:tcW w:w="1701" w:type="dxa"/>
          </w:tcPr>
          <w:p w14:paraId="1DE29C69" w14:textId="516D3E0D" w:rsidR="0020757B" w:rsidRDefault="0020757B" w:rsidP="0020757B">
            <w:pPr>
              <w:jc w:val="center"/>
            </w:pPr>
            <w:r w:rsidRPr="00783ADC">
              <w:rPr>
                <w:rFonts w:hint="eastAsia"/>
              </w:rPr>
              <w:t>全部連結</w:t>
            </w:r>
          </w:p>
        </w:tc>
        <w:tc>
          <w:tcPr>
            <w:tcW w:w="1695" w:type="dxa"/>
          </w:tcPr>
          <w:p w14:paraId="19973878" w14:textId="66F24DC4" w:rsidR="0020757B" w:rsidRDefault="0020757B" w:rsidP="0020757B">
            <w:pPr>
              <w:jc w:val="center"/>
            </w:pPr>
            <w:r w:rsidRPr="00783ADC">
              <w:rPr>
                <w:rFonts w:hint="eastAsia"/>
              </w:rPr>
              <w:t>―</w:t>
            </w:r>
          </w:p>
        </w:tc>
      </w:tr>
      <w:tr w:rsidR="0020757B" w14:paraId="1B4B5CF3" w14:textId="77777777" w:rsidTr="0088417C">
        <w:tc>
          <w:tcPr>
            <w:tcW w:w="2620" w:type="dxa"/>
          </w:tcPr>
          <w:p w14:paraId="0503E15F" w14:textId="789E3842" w:rsidR="0020757B" w:rsidRPr="00625E22" w:rsidRDefault="0020757B" w:rsidP="0020757B">
            <w:pPr>
              <w:jc w:val="center"/>
            </w:pPr>
            <w:r w:rsidRPr="00783ADC">
              <w:rPr>
                <w:rFonts w:hint="eastAsia"/>
              </w:rPr>
              <w:t>工業用水道事業会計</w:t>
            </w:r>
          </w:p>
        </w:tc>
        <w:tc>
          <w:tcPr>
            <w:tcW w:w="2268" w:type="dxa"/>
          </w:tcPr>
          <w:p w14:paraId="00E99A1C" w14:textId="68E136EF" w:rsidR="0020757B" w:rsidRDefault="0020757B" w:rsidP="0020757B">
            <w:pPr>
              <w:jc w:val="center"/>
            </w:pPr>
            <w:r w:rsidRPr="00783ADC">
              <w:rPr>
                <w:rFonts w:hint="eastAsia"/>
              </w:rPr>
              <w:t>地方公営企業会計</w:t>
            </w:r>
          </w:p>
        </w:tc>
        <w:tc>
          <w:tcPr>
            <w:tcW w:w="1701" w:type="dxa"/>
          </w:tcPr>
          <w:p w14:paraId="1CC9D82D" w14:textId="23054B83" w:rsidR="0020757B" w:rsidRDefault="0020757B" w:rsidP="0020757B">
            <w:pPr>
              <w:jc w:val="center"/>
            </w:pPr>
            <w:r w:rsidRPr="00783ADC">
              <w:rPr>
                <w:rFonts w:hint="eastAsia"/>
              </w:rPr>
              <w:t>全部連結</w:t>
            </w:r>
          </w:p>
        </w:tc>
        <w:tc>
          <w:tcPr>
            <w:tcW w:w="1695" w:type="dxa"/>
          </w:tcPr>
          <w:p w14:paraId="0676EC14" w14:textId="1D2EAE85" w:rsidR="0020757B" w:rsidRDefault="0020757B" w:rsidP="0020757B">
            <w:pPr>
              <w:jc w:val="center"/>
            </w:pPr>
            <w:r w:rsidRPr="00783ADC">
              <w:rPr>
                <w:rFonts w:hint="eastAsia"/>
              </w:rPr>
              <w:t>―</w:t>
            </w:r>
          </w:p>
        </w:tc>
      </w:tr>
      <w:tr w:rsidR="0020757B" w14:paraId="3B558140" w14:textId="4A42DDE2" w:rsidTr="0088417C">
        <w:tc>
          <w:tcPr>
            <w:tcW w:w="2620" w:type="dxa"/>
          </w:tcPr>
          <w:p w14:paraId="54A382F5" w14:textId="0771062A" w:rsidR="0020757B" w:rsidRDefault="0020757B" w:rsidP="0020757B">
            <w:pPr>
              <w:jc w:val="center"/>
            </w:pPr>
            <w:r w:rsidRPr="00783ADC">
              <w:rPr>
                <w:rFonts w:hint="eastAsia"/>
              </w:rPr>
              <w:t>簡易水道事業会計</w:t>
            </w:r>
          </w:p>
        </w:tc>
        <w:tc>
          <w:tcPr>
            <w:tcW w:w="2268" w:type="dxa"/>
          </w:tcPr>
          <w:p w14:paraId="1FE3D676" w14:textId="70A8C662" w:rsidR="0020757B" w:rsidRDefault="0020757B" w:rsidP="0020757B">
            <w:pPr>
              <w:jc w:val="center"/>
            </w:pPr>
            <w:r w:rsidRPr="00783ADC">
              <w:rPr>
                <w:rFonts w:hint="eastAsia"/>
              </w:rPr>
              <w:t>地方公営企業会計</w:t>
            </w:r>
          </w:p>
        </w:tc>
        <w:tc>
          <w:tcPr>
            <w:tcW w:w="1701" w:type="dxa"/>
          </w:tcPr>
          <w:p w14:paraId="02A71E19" w14:textId="15CF7F63" w:rsidR="0020757B" w:rsidRDefault="0020757B" w:rsidP="0020757B">
            <w:pPr>
              <w:jc w:val="center"/>
            </w:pPr>
            <w:r w:rsidRPr="00783ADC">
              <w:rPr>
                <w:rFonts w:hint="eastAsia"/>
              </w:rPr>
              <w:t>全部連結</w:t>
            </w:r>
          </w:p>
        </w:tc>
        <w:tc>
          <w:tcPr>
            <w:tcW w:w="1695" w:type="dxa"/>
          </w:tcPr>
          <w:p w14:paraId="603A6585" w14:textId="5456AE17" w:rsidR="0020757B" w:rsidRDefault="0020757B" w:rsidP="0020757B">
            <w:pPr>
              <w:jc w:val="center"/>
            </w:pPr>
            <w:r w:rsidRPr="00783ADC">
              <w:rPr>
                <w:rFonts w:hint="eastAsia"/>
              </w:rPr>
              <w:t>―</w:t>
            </w:r>
          </w:p>
        </w:tc>
      </w:tr>
      <w:tr w:rsidR="0020757B" w14:paraId="0FACFF37" w14:textId="5AD8CAB0" w:rsidTr="0088417C">
        <w:tc>
          <w:tcPr>
            <w:tcW w:w="2620" w:type="dxa"/>
          </w:tcPr>
          <w:p w14:paraId="5A4C4E3D" w14:textId="1C6179E1" w:rsidR="0020757B" w:rsidRDefault="0020757B" w:rsidP="0020757B">
            <w:pPr>
              <w:jc w:val="center"/>
            </w:pPr>
            <w:r w:rsidRPr="00783ADC">
              <w:rPr>
                <w:rFonts w:hint="eastAsia"/>
              </w:rPr>
              <w:t>下水道事業等会計</w:t>
            </w:r>
          </w:p>
        </w:tc>
        <w:tc>
          <w:tcPr>
            <w:tcW w:w="2268" w:type="dxa"/>
          </w:tcPr>
          <w:p w14:paraId="3C6259C5" w14:textId="628D7830" w:rsidR="0020757B" w:rsidRDefault="0020757B" w:rsidP="0020757B">
            <w:pPr>
              <w:jc w:val="center"/>
            </w:pPr>
            <w:r w:rsidRPr="00783ADC">
              <w:rPr>
                <w:rFonts w:hint="eastAsia"/>
              </w:rPr>
              <w:t>地方公営企業会計</w:t>
            </w:r>
          </w:p>
        </w:tc>
        <w:tc>
          <w:tcPr>
            <w:tcW w:w="1701" w:type="dxa"/>
          </w:tcPr>
          <w:p w14:paraId="241AABB7" w14:textId="6848C644" w:rsidR="0020757B" w:rsidRDefault="0020757B" w:rsidP="0020757B">
            <w:pPr>
              <w:jc w:val="center"/>
            </w:pPr>
            <w:r w:rsidRPr="00783ADC">
              <w:rPr>
                <w:rFonts w:hint="eastAsia"/>
              </w:rPr>
              <w:t>全部連結</w:t>
            </w:r>
          </w:p>
        </w:tc>
        <w:tc>
          <w:tcPr>
            <w:tcW w:w="1695" w:type="dxa"/>
          </w:tcPr>
          <w:p w14:paraId="2E3A5A75" w14:textId="4AEB1012" w:rsidR="0020757B" w:rsidRDefault="0020757B" w:rsidP="0020757B">
            <w:pPr>
              <w:jc w:val="center"/>
            </w:pPr>
            <w:r w:rsidRPr="00783ADC">
              <w:rPr>
                <w:rFonts w:hint="eastAsia"/>
              </w:rPr>
              <w:t>―</w:t>
            </w:r>
          </w:p>
        </w:tc>
      </w:tr>
    </w:tbl>
    <w:p w14:paraId="7AC7AA1B" w14:textId="77777777" w:rsidR="00C7687D" w:rsidRDefault="00C7687D" w:rsidP="00C7687D">
      <w:r>
        <w:rPr>
          <w:rFonts w:hint="eastAsia"/>
        </w:rPr>
        <w:t xml:space="preserve">　連結の方法は次のとおりです。</w:t>
      </w:r>
    </w:p>
    <w:p w14:paraId="4E6973A3" w14:textId="36D4558F" w:rsidR="007C3AF9" w:rsidRDefault="00C7687D" w:rsidP="0008121E">
      <w:r>
        <w:rPr>
          <w:rFonts w:hint="eastAsia"/>
        </w:rPr>
        <w:t xml:space="preserve">　　</w:t>
      </w:r>
      <w:r w:rsidR="0020757B">
        <w:rPr>
          <w:rFonts w:hint="eastAsia"/>
        </w:rPr>
        <w:t>特別会計および</w:t>
      </w:r>
      <w:r w:rsidRPr="00CC3D2A">
        <w:rPr>
          <w:rFonts w:hint="eastAsia"/>
        </w:rPr>
        <w:t>地方公営企業会計は、すべて全部連結の対象としています。</w:t>
      </w:r>
    </w:p>
    <w:p w14:paraId="2202317E" w14:textId="77777777" w:rsidR="0020757B" w:rsidRDefault="0020757B" w:rsidP="0008121E"/>
    <w:p w14:paraId="5C77C084" w14:textId="6AC508A0" w:rsidR="00817EF2" w:rsidRDefault="00713698" w:rsidP="00E1122C">
      <w:pPr>
        <w:pStyle w:val="a3"/>
        <w:numPr>
          <w:ilvl w:val="0"/>
          <w:numId w:val="25"/>
        </w:numPr>
        <w:ind w:leftChars="0"/>
      </w:pPr>
      <w:r>
        <w:rPr>
          <w:rFonts w:hint="eastAsia"/>
        </w:rPr>
        <w:t>出納整理期間</w:t>
      </w:r>
    </w:p>
    <w:p w14:paraId="7921732C" w14:textId="01C229D9" w:rsidR="00457D37" w:rsidRDefault="00457D37" w:rsidP="00457D37">
      <w:pPr>
        <w:tabs>
          <w:tab w:val="left" w:pos="426"/>
        </w:tabs>
        <w:ind w:leftChars="202" w:left="424" w:firstLineChars="100" w:firstLine="210"/>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に基づき、出納整理期間を設けられている会計においては、出納整理期間における現金の受払い等を終了した後の計数をもって会計年度末の計数としています。</w:t>
      </w:r>
    </w:p>
    <w:p w14:paraId="134C5C6B" w14:textId="1E22979B" w:rsidR="00253557" w:rsidRDefault="00457D37" w:rsidP="00457D37">
      <w:pPr>
        <w:tabs>
          <w:tab w:val="left" w:pos="426"/>
        </w:tabs>
        <w:ind w:leftChars="202" w:left="424" w:firstLineChars="100" w:firstLine="210"/>
      </w:pPr>
      <w:r>
        <w:rPr>
          <w:rFonts w:hint="eastAsia"/>
        </w:rPr>
        <w:lastRenderedPageBreak/>
        <w:t>なお、出納整理期間を設けていない会計と出納整理期間を設けている会計との間で、出納整理期間に現金の受払い等があった場合は、現金の受払い等が終了したものとして調整しています。</w:t>
      </w:r>
    </w:p>
    <w:p w14:paraId="73822B0B" w14:textId="77777777" w:rsidR="00457D37" w:rsidRDefault="00457D37" w:rsidP="00457D37">
      <w:pPr>
        <w:tabs>
          <w:tab w:val="left" w:pos="426"/>
        </w:tabs>
        <w:ind w:leftChars="202" w:left="424" w:firstLineChars="100" w:firstLine="210"/>
      </w:pPr>
    </w:p>
    <w:p w14:paraId="63BA2B59" w14:textId="4169D7FF" w:rsidR="00253557" w:rsidRDefault="00253557" w:rsidP="00E1122C">
      <w:pPr>
        <w:pStyle w:val="a3"/>
        <w:numPr>
          <w:ilvl w:val="0"/>
          <w:numId w:val="25"/>
        </w:numPr>
        <w:ind w:leftChars="0"/>
      </w:pPr>
      <w:r>
        <w:rPr>
          <w:rFonts w:hint="eastAsia"/>
        </w:rPr>
        <w:t>財務書類の表示金額単位</w:t>
      </w:r>
    </w:p>
    <w:p w14:paraId="781DD3F7" w14:textId="77777777" w:rsidR="004D40C8" w:rsidRDefault="006E3851" w:rsidP="00253557">
      <w:pPr>
        <w:pStyle w:val="a3"/>
        <w:ind w:leftChars="200" w:left="420" w:firstLineChars="100" w:firstLine="210"/>
      </w:pPr>
      <w:r>
        <w:rPr>
          <w:rFonts w:hint="eastAsia"/>
        </w:rPr>
        <w:t>千円</w:t>
      </w:r>
      <w:r w:rsidR="00253557" w:rsidRPr="00253557">
        <w:rPr>
          <w:rFonts w:hint="eastAsia"/>
        </w:rPr>
        <w:t>未満を四捨五入して表示しているため、合計金額が一致しない場合があります。</w:t>
      </w:r>
    </w:p>
    <w:p w14:paraId="4F47D104" w14:textId="0159AFDB" w:rsidR="00457D37" w:rsidRPr="004B5808" w:rsidRDefault="00457D37" w:rsidP="00C46CF1"/>
    <w:p w14:paraId="112A6B29" w14:textId="77777777" w:rsidR="004D40C8" w:rsidRPr="00210D65" w:rsidRDefault="004D40C8" w:rsidP="00E1122C">
      <w:pPr>
        <w:pStyle w:val="a3"/>
        <w:numPr>
          <w:ilvl w:val="0"/>
          <w:numId w:val="25"/>
        </w:numPr>
        <w:ind w:leftChars="0"/>
      </w:pPr>
      <w:bookmarkStart w:id="11" w:name="_Toc460249667"/>
      <w:r w:rsidRPr="00210D65">
        <w:rPr>
          <w:rFonts w:hint="eastAsia"/>
        </w:rPr>
        <w:t>売却可能資産の</w:t>
      </w:r>
      <w:r w:rsidR="004B5808">
        <w:rPr>
          <w:rFonts w:hint="eastAsia"/>
        </w:rPr>
        <w:t>範囲及び内訳</w:t>
      </w:r>
      <w:bookmarkEnd w:id="11"/>
    </w:p>
    <w:p w14:paraId="235DBC2B" w14:textId="77777777" w:rsidR="004B5808" w:rsidRDefault="004B5808" w:rsidP="00080317">
      <w:pPr>
        <w:pStyle w:val="a3"/>
        <w:numPr>
          <w:ilvl w:val="0"/>
          <w:numId w:val="14"/>
        </w:numPr>
        <w:ind w:leftChars="0"/>
      </w:pPr>
      <w:r>
        <w:rPr>
          <w:rFonts w:hint="eastAsia"/>
        </w:rPr>
        <w:t>範囲</w:t>
      </w:r>
    </w:p>
    <w:p w14:paraId="5E0880E8" w14:textId="77777777" w:rsidR="004B5808" w:rsidRDefault="004B5808" w:rsidP="004B5808">
      <w:pPr>
        <w:ind w:left="431"/>
      </w:pPr>
      <w:r>
        <w:rPr>
          <w:rFonts w:hint="eastAsia"/>
        </w:rPr>
        <w:t xml:space="preserve">　売却可能資産の範囲は、普通財産のうち活用が図られていない公共資産を対象としています。</w:t>
      </w:r>
    </w:p>
    <w:p w14:paraId="07462278" w14:textId="77777777" w:rsidR="004B5808" w:rsidRDefault="004B5808" w:rsidP="00080317">
      <w:pPr>
        <w:pStyle w:val="a3"/>
        <w:numPr>
          <w:ilvl w:val="0"/>
          <w:numId w:val="14"/>
        </w:numPr>
        <w:ind w:leftChars="0"/>
      </w:pPr>
      <w:r>
        <w:rPr>
          <w:rFonts w:hint="eastAsia"/>
        </w:rPr>
        <w:t>内訳</w:t>
      </w:r>
    </w:p>
    <w:tbl>
      <w:tblPr>
        <w:tblStyle w:val="a9"/>
        <w:tblW w:w="0" w:type="auto"/>
        <w:tblInd w:w="763" w:type="dxa"/>
        <w:tblLook w:val="04A0" w:firstRow="1" w:lastRow="0" w:firstColumn="1" w:lastColumn="0" w:noHBand="0" w:noVBand="1"/>
      </w:tblPr>
      <w:tblGrid>
        <w:gridCol w:w="2410"/>
        <w:gridCol w:w="1330"/>
        <w:gridCol w:w="708"/>
        <w:gridCol w:w="426"/>
        <w:gridCol w:w="1275"/>
        <w:gridCol w:w="993"/>
      </w:tblGrid>
      <w:tr w:rsidR="0020757B" w:rsidRPr="00210D65" w14:paraId="1E097B7F" w14:textId="77777777" w:rsidTr="004B5808">
        <w:tc>
          <w:tcPr>
            <w:tcW w:w="2410" w:type="dxa"/>
            <w:tcBorders>
              <w:top w:val="nil"/>
              <w:left w:val="nil"/>
              <w:bottom w:val="single" w:sz="4" w:space="0" w:color="auto"/>
              <w:right w:val="nil"/>
            </w:tcBorders>
          </w:tcPr>
          <w:p w14:paraId="28A5156F" w14:textId="77777777" w:rsidR="0020757B" w:rsidRPr="00210D65" w:rsidRDefault="0020757B" w:rsidP="0020757B">
            <w:r>
              <w:rPr>
                <w:rFonts w:hint="eastAsia"/>
              </w:rPr>
              <w:t>事業用資産</w:t>
            </w:r>
          </w:p>
        </w:tc>
        <w:tc>
          <w:tcPr>
            <w:tcW w:w="1330" w:type="dxa"/>
            <w:tcBorders>
              <w:top w:val="nil"/>
              <w:left w:val="nil"/>
              <w:bottom w:val="single" w:sz="4" w:space="0" w:color="auto"/>
              <w:right w:val="nil"/>
            </w:tcBorders>
          </w:tcPr>
          <w:p w14:paraId="603413DF" w14:textId="7F5D210D" w:rsidR="0020757B" w:rsidRPr="00210D65" w:rsidRDefault="0020757B" w:rsidP="0088417C">
            <w:pPr>
              <w:jc w:val="right"/>
            </w:pPr>
            <w:r>
              <w:rPr>
                <w:rFonts w:hint="eastAsia"/>
              </w:rPr>
              <w:t>2,015,174</w:t>
            </w:r>
          </w:p>
        </w:tc>
        <w:tc>
          <w:tcPr>
            <w:tcW w:w="708" w:type="dxa"/>
            <w:tcBorders>
              <w:top w:val="nil"/>
              <w:left w:val="nil"/>
              <w:bottom w:val="single" w:sz="4" w:space="0" w:color="auto"/>
              <w:right w:val="nil"/>
            </w:tcBorders>
          </w:tcPr>
          <w:p w14:paraId="48EB35F7" w14:textId="2D34756C" w:rsidR="0020757B" w:rsidRPr="00210D65" w:rsidRDefault="0020757B" w:rsidP="0020757B">
            <w:r>
              <w:rPr>
                <w:rFonts w:hint="eastAsia"/>
              </w:rPr>
              <w:t>千円</w:t>
            </w:r>
          </w:p>
        </w:tc>
        <w:tc>
          <w:tcPr>
            <w:tcW w:w="426" w:type="dxa"/>
            <w:tcBorders>
              <w:top w:val="nil"/>
              <w:left w:val="nil"/>
              <w:bottom w:val="single" w:sz="4" w:space="0" w:color="auto"/>
              <w:right w:val="nil"/>
            </w:tcBorders>
          </w:tcPr>
          <w:p w14:paraId="02822A6A" w14:textId="50896E20" w:rsidR="0020757B" w:rsidRPr="00210D65" w:rsidRDefault="0020757B" w:rsidP="0020757B">
            <w:pPr>
              <w:jc w:val="right"/>
            </w:pPr>
            <w:r>
              <w:rPr>
                <w:rFonts w:hint="eastAsia"/>
              </w:rPr>
              <w:t>（</w:t>
            </w:r>
          </w:p>
        </w:tc>
        <w:tc>
          <w:tcPr>
            <w:tcW w:w="1275" w:type="dxa"/>
            <w:tcBorders>
              <w:top w:val="nil"/>
              <w:left w:val="nil"/>
              <w:bottom w:val="single" w:sz="4" w:space="0" w:color="auto"/>
              <w:right w:val="nil"/>
            </w:tcBorders>
          </w:tcPr>
          <w:p w14:paraId="56A1C447" w14:textId="42E5C3E7" w:rsidR="0020757B" w:rsidRPr="00210D65" w:rsidRDefault="0020757B" w:rsidP="0088417C">
            <w:pPr>
              <w:jc w:val="right"/>
            </w:pPr>
            <w:r>
              <w:rPr>
                <w:rFonts w:hint="eastAsia"/>
              </w:rPr>
              <w:t>2,015,174</w:t>
            </w:r>
          </w:p>
        </w:tc>
        <w:tc>
          <w:tcPr>
            <w:tcW w:w="993" w:type="dxa"/>
            <w:tcBorders>
              <w:top w:val="nil"/>
              <w:left w:val="nil"/>
              <w:bottom w:val="single" w:sz="4" w:space="0" w:color="auto"/>
              <w:right w:val="nil"/>
            </w:tcBorders>
          </w:tcPr>
          <w:p w14:paraId="16F3B23D" w14:textId="43529CD0" w:rsidR="0020757B" w:rsidRPr="00210D65" w:rsidRDefault="0020757B" w:rsidP="0020757B">
            <w:r>
              <w:rPr>
                <w:rFonts w:hint="eastAsia"/>
              </w:rPr>
              <w:t>千円）</w:t>
            </w:r>
          </w:p>
        </w:tc>
      </w:tr>
      <w:tr w:rsidR="0020757B" w:rsidRPr="00210D65" w14:paraId="27D49074" w14:textId="77777777" w:rsidTr="004B5808">
        <w:tc>
          <w:tcPr>
            <w:tcW w:w="2410" w:type="dxa"/>
            <w:tcBorders>
              <w:top w:val="single" w:sz="4" w:space="0" w:color="auto"/>
              <w:left w:val="nil"/>
              <w:bottom w:val="nil"/>
              <w:right w:val="nil"/>
            </w:tcBorders>
          </w:tcPr>
          <w:p w14:paraId="6CD3667D" w14:textId="77777777" w:rsidR="0020757B" w:rsidRDefault="0020757B" w:rsidP="0020757B">
            <w:r>
              <w:rPr>
                <w:rFonts w:hint="eastAsia"/>
              </w:rPr>
              <w:t xml:space="preserve">　土地</w:t>
            </w:r>
          </w:p>
        </w:tc>
        <w:tc>
          <w:tcPr>
            <w:tcW w:w="1330" w:type="dxa"/>
            <w:tcBorders>
              <w:top w:val="single" w:sz="4" w:space="0" w:color="auto"/>
              <w:left w:val="nil"/>
              <w:bottom w:val="nil"/>
              <w:right w:val="nil"/>
            </w:tcBorders>
          </w:tcPr>
          <w:p w14:paraId="050FC1D3" w14:textId="52FFAFC3" w:rsidR="0020757B" w:rsidRPr="00210D65" w:rsidRDefault="0020757B" w:rsidP="0088417C">
            <w:pPr>
              <w:jc w:val="right"/>
            </w:pPr>
            <w:r>
              <w:rPr>
                <w:rFonts w:hint="eastAsia"/>
              </w:rPr>
              <w:t>1,756,091</w:t>
            </w:r>
          </w:p>
        </w:tc>
        <w:tc>
          <w:tcPr>
            <w:tcW w:w="708" w:type="dxa"/>
            <w:tcBorders>
              <w:top w:val="single" w:sz="4" w:space="0" w:color="auto"/>
              <w:left w:val="nil"/>
              <w:bottom w:val="nil"/>
              <w:right w:val="nil"/>
            </w:tcBorders>
          </w:tcPr>
          <w:p w14:paraId="488B6B3B" w14:textId="5356B393" w:rsidR="0020757B" w:rsidRDefault="0020757B" w:rsidP="0020757B">
            <w:r w:rsidRPr="00AE091A">
              <w:rPr>
                <w:rFonts w:hint="eastAsia"/>
              </w:rPr>
              <w:t>千円</w:t>
            </w:r>
          </w:p>
        </w:tc>
        <w:tc>
          <w:tcPr>
            <w:tcW w:w="426" w:type="dxa"/>
            <w:tcBorders>
              <w:top w:val="single" w:sz="4" w:space="0" w:color="auto"/>
              <w:left w:val="nil"/>
              <w:bottom w:val="nil"/>
              <w:right w:val="nil"/>
            </w:tcBorders>
          </w:tcPr>
          <w:p w14:paraId="279D9D63" w14:textId="4033EA57" w:rsidR="0020757B" w:rsidRDefault="0020757B" w:rsidP="0020757B">
            <w:pPr>
              <w:jc w:val="right"/>
            </w:pPr>
            <w:r>
              <w:rPr>
                <w:rFonts w:hint="eastAsia"/>
              </w:rPr>
              <w:t>（</w:t>
            </w:r>
          </w:p>
        </w:tc>
        <w:tc>
          <w:tcPr>
            <w:tcW w:w="1275" w:type="dxa"/>
            <w:tcBorders>
              <w:top w:val="single" w:sz="4" w:space="0" w:color="auto"/>
              <w:left w:val="nil"/>
              <w:bottom w:val="nil"/>
              <w:right w:val="nil"/>
            </w:tcBorders>
          </w:tcPr>
          <w:p w14:paraId="64ABA878" w14:textId="5FD1E63F" w:rsidR="0020757B" w:rsidRPr="00210D65" w:rsidRDefault="0020757B" w:rsidP="0088417C">
            <w:pPr>
              <w:jc w:val="right"/>
            </w:pPr>
            <w:r>
              <w:rPr>
                <w:rFonts w:hint="eastAsia"/>
              </w:rPr>
              <w:t>1,756,091</w:t>
            </w:r>
          </w:p>
        </w:tc>
        <w:tc>
          <w:tcPr>
            <w:tcW w:w="993" w:type="dxa"/>
            <w:tcBorders>
              <w:top w:val="single" w:sz="4" w:space="0" w:color="auto"/>
              <w:left w:val="nil"/>
              <w:bottom w:val="nil"/>
              <w:right w:val="nil"/>
            </w:tcBorders>
          </w:tcPr>
          <w:p w14:paraId="286AE4B4" w14:textId="22B1E094" w:rsidR="0020757B" w:rsidRDefault="0020757B" w:rsidP="0020757B">
            <w:r w:rsidRPr="009047C4">
              <w:rPr>
                <w:rFonts w:hint="eastAsia"/>
              </w:rPr>
              <w:t>千円）</w:t>
            </w:r>
          </w:p>
        </w:tc>
      </w:tr>
      <w:tr w:rsidR="0020757B" w:rsidRPr="00210D65" w14:paraId="1A262B84" w14:textId="77777777" w:rsidTr="004B5808">
        <w:tc>
          <w:tcPr>
            <w:tcW w:w="2410" w:type="dxa"/>
            <w:tcBorders>
              <w:top w:val="nil"/>
              <w:left w:val="nil"/>
              <w:bottom w:val="nil"/>
              <w:right w:val="nil"/>
            </w:tcBorders>
          </w:tcPr>
          <w:p w14:paraId="20B67B6C" w14:textId="77777777" w:rsidR="0020757B" w:rsidRDefault="0020757B" w:rsidP="0020757B">
            <w:r>
              <w:rPr>
                <w:rFonts w:hint="eastAsia"/>
              </w:rPr>
              <w:t xml:space="preserve">　立木竹</w:t>
            </w:r>
          </w:p>
        </w:tc>
        <w:tc>
          <w:tcPr>
            <w:tcW w:w="1330" w:type="dxa"/>
            <w:tcBorders>
              <w:top w:val="nil"/>
              <w:left w:val="nil"/>
              <w:bottom w:val="nil"/>
              <w:right w:val="nil"/>
            </w:tcBorders>
          </w:tcPr>
          <w:p w14:paraId="13A9AA71" w14:textId="05964E9F" w:rsidR="0020757B" w:rsidRPr="00210D65" w:rsidRDefault="0020757B" w:rsidP="0088417C">
            <w:pPr>
              <w:jc w:val="right"/>
            </w:pPr>
            <w:r>
              <w:rPr>
                <w:rFonts w:hint="eastAsia"/>
              </w:rPr>
              <w:t>－</w:t>
            </w:r>
          </w:p>
        </w:tc>
        <w:tc>
          <w:tcPr>
            <w:tcW w:w="708" w:type="dxa"/>
            <w:tcBorders>
              <w:top w:val="nil"/>
              <w:left w:val="nil"/>
              <w:bottom w:val="nil"/>
              <w:right w:val="nil"/>
            </w:tcBorders>
          </w:tcPr>
          <w:p w14:paraId="6EFC5A1C" w14:textId="1D01407F" w:rsidR="0020757B" w:rsidRDefault="0020757B" w:rsidP="0020757B">
            <w:r w:rsidRPr="00AE091A">
              <w:rPr>
                <w:rFonts w:hint="eastAsia"/>
              </w:rPr>
              <w:t>千円</w:t>
            </w:r>
          </w:p>
        </w:tc>
        <w:tc>
          <w:tcPr>
            <w:tcW w:w="426" w:type="dxa"/>
            <w:tcBorders>
              <w:top w:val="nil"/>
              <w:left w:val="nil"/>
              <w:bottom w:val="nil"/>
              <w:right w:val="nil"/>
            </w:tcBorders>
          </w:tcPr>
          <w:p w14:paraId="6219D2B0" w14:textId="5413FA7D" w:rsidR="0020757B" w:rsidRDefault="0020757B" w:rsidP="0020757B">
            <w:pPr>
              <w:jc w:val="right"/>
            </w:pPr>
            <w:r>
              <w:rPr>
                <w:rFonts w:hint="eastAsia"/>
              </w:rPr>
              <w:t>（</w:t>
            </w:r>
          </w:p>
        </w:tc>
        <w:tc>
          <w:tcPr>
            <w:tcW w:w="1275" w:type="dxa"/>
            <w:tcBorders>
              <w:top w:val="nil"/>
              <w:left w:val="nil"/>
              <w:bottom w:val="nil"/>
              <w:right w:val="nil"/>
            </w:tcBorders>
          </w:tcPr>
          <w:p w14:paraId="13B4A725" w14:textId="3C595D0E" w:rsidR="0020757B" w:rsidRPr="00210D65" w:rsidRDefault="0020757B" w:rsidP="0088417C">
            <w:pPr>
              <w:jc w:val="right"/>
            </w:pPr>
            <w:r>
              <w:rPr>
                <w:rFonts w:hint="eastAsia"/>
              </w:rPr>
              <w:t>－</w:t>
            </w:r>
          </w:p>
        </w:tc>
        <w:tc>
          <w:tcPr>
            <w:tcW w:w="993" w:type="dxa"/>
            <w:tcBorders>
              <w:top w:val="nil"/>
              <w:left w:val="nil"/>
              <w:bottom w:val="nil"/>
              <w:right w:val="nil"/>
            </w:tcBorders>
          </w:tcPr>
          <w:p w14:paraId="147CFDED" w14:textId="1D7D69A6" w:rsidR="0020757B" w:rsidRDefault="0020757B" w:rsidP="0020757B">
            <w:r w:rsidRPr="009047C4">
              <w:rPr>
                <w:rFonts w:hint="eastAsia"/>
              </w:rPr>
              <w:t>千円）</w:t>
            </w:r>
          </w:p>
        </w:tc>
      </w:tr>
      <w:tr w:rsidR="0020757B" w:rsidRPr="00210D65" w14:paraId="668ED53C" w14:textId="77777777" w:rsidTr="004B5808">
        <w:tc>
          <w:tcPr>
            <w:tcW w:w="2410" w:type="dxa"/>
            <w:tcBorders>
              <w:top w:val="nil"/>
              <w:left w:val="nil"/>
              <w:bottom w:val="nil"/>
              <w:right w:val="nil"/>
            </w:tcBorders>
          </w:tcPr>
          <w:p w14:paraId="45602631" w14:textId="77777777" w:rsidR="0020757B" w:rsidRDefault="0020757B" w:rsidP="0020757B">
            <w:r>
              <w:rPr>
                <w:rFonts w:hint="eastAsia"/>
              </w:rPr>
              <w:t xml:space="preserve">　建物</w:t>
            </w:r>
          </w:p>
        </w:tc>
        <w:tc>
          <w:tcPr>
            <w:tcW w:w="1330" w:type="dxa"/>
            <w:tcBorders>
              <w:top w:val="nil"/>
              <w:left w:val="nil"/>
              <w:bottom w:val="nil"/>
              <w:right w:val="nil"/>
            </w:tcBorders>
          </w:tcPr>
          <w:p w14:paraId="14A60B55" w14:textId="7079C639" w:rsidR="0020757B" w:rsidRPr="00210D65" w:rsidRDefault="0020757B" w:rsidP="0088417C">
            <w:pPr>
              <w:jc w:val="right"/>
            </w:pPr>
            <w:r>
              <w:rPr>
                <w:rFonts w:hint="eastAsia"/>
              </w:rPr>
              <w:t>259,083</w:t>
            </w:r>
          </w:p>
        </w:tc>
        <w:tc>
          <w:tcPr>
            <w:tcW w:w="708" w:type="dxa"/>
            <w:tcBorders>
              <w:top w:val="nil"/>
              <w:left w:val="nil"/>
              <w:bottom w:val="nil"/>
              <w:right w:val="nil"/>
            </w:tcBorders>
          </w:tcPr>
          <w:p w14:paraId="410D7413" w14:textId="6F4ACFC8" w:rsidR="0020757B" w:rsidRDefault="0020757B" w:rsidP="0020757B">
            <w:r w:rsidRPr="00AE091A">
              <w:rPr>
                <w:rFonts w:hint="eastAsia"/>
              </w:rPr>
              <w:t>千円</w:t>
            </w:r>
          </w:p>
        </w:tc>
        <w:tc>
          <w:tcPr>
            <w:tcW w:w="426" w:type="dxa"/>
            <w:tcBorders>
              <w:top w:val="nil"/>
              <w:left w:val="nil"/>
              <w:bottom w:val="nil"/>
              <w:right w:val="nil"/>
            </w:tcBorders>
          </w:tcPr>
          <w:p w14:paraId="3C2ADF95" w14:textId="24121AA1" w:rsidR="0020757B" w:rsidRDefault="0020757B" w:rsidP="0020757B">
            <w:pPr>
              <w:jc w:val="right"/>
            </w:pPr>
            <w:r>
              <w:rPr>
                <w:rFonts w:hint="eastAsia"/>
              </w:rPr>
              <w:t>（</w:t>
            </w:r>
          </w:p>
        </w:tc>
        <w:tc>
          <w:tcPr>
            <w:tcW w:w="1275" w:type="dxa"/>
            <w:tcBorders>
              <w:top w:val="nil"/>
              <w:left w:val="nil"/>
              <w:bottom w:val="nil"/>
              <w:right w:val="nil"/>
            </w:tcBorders>
          </w:tcPr>
          <w:p w14:paraId="53D0396F" w14:textId="75622B3E" w:rsidR="0020757B" w:rsidRPr="00210D65" w:rsidRDefault="0020757B" w:rsidP="0088417C">
            <w:pPr>
              <w:jc w:val="right"/>
            </w:pPr>
            <w:r>
              <w:rPr>
                <w:rFonts w:hint="eastAsia"/>
              </w:rPr>
              <w:t>259,083</w:t>
            </w:r>
          </w:p>
        </w:tc>
        <w:tc>
          <w:tcPr>
            <w:tcW w:w="993" w:type="dxa"/>
            <w:tcBorders>
              <w:top w:val="nil"/>
              <w:left w:val="nil"/>
              <w:bottom w:val="nil"/>
              <w:right w:val="nil"/>
            </w:tcBorders>
          </w:tcPr>
          <w:p w14:paraId="76383D26" w14:textId="65944669" w:rsidR="0020757B" w:rsidRDefault="0020757B" w:rsidP="0020757B">
            <w:r w:rsidRPr="009047C4">
              <w:rPr>
                <w:rFonts w:hint="eastAsia"/>
              </w:rPr>
              <w:t>千円）</w:t>
            </w:r>
          </w:p>
        </w:tc>
      </w:tr>
      <w:tr w:rsidR="0020757B" w:rsidRPr="00210D65" w14:paraId="0EB31FAD" w14:textId="77777777" w:rsidTr="004B5808">
        <w:tc>
          <w:tcPr>
            <w:tcW w:w="2410" w:type="dxa"/>
            <w:tcBorders>
              <w:top w:val="nil"/>
              <w:left w:val="nil"/>
              <w:bottom w:val="nil"/>
              <w:right w:val="nil"/>
            </w:tcBorders>
          </w:tcPr>
          <w:p w14:paraId="10975782" w14:textId="77777777" w:rsidR="0020757B" w:rsidRDefault="0020757B" w:rsidP="0020757B">
            <w:r>
              <w:rPr>
                <w:rFonts w:hint="eastAsia"/>
              </w:rPr>
              <w:t xml:space="preserve">　工作物</w:t>
            </w:r>
          </w:p>
        </w:tc>
        <w:tc>
          <w:tcPr>
            <w:tcW w:w="1330" w:type="dxa"/>
            <w:tcBorders>
              <w:top w:val="nil"/>
              <w:left w:val="nil"/>
              <w:bottom w:val="nil"/>
              <w:right w:val="nil"/>
            </w:tcBorders>
          </w:tcPr>
          <w:p w14:paraId="1904E19B" w14:textId="67E44677" w:rsidR="0020757B" w:rsidRPr="00210D65" w:rsidRDefault="0020757B" w:rsidP="0088417C">
            <w:pPr>
              <w:jc w:val="right"/>
            </w:pPr>
            <w:r>
              <w:rPr>
                <w:rFonts w:hint="eastAsia"/>
              </w:rPr>
              <w:t>－</w:t>
            </w:r>
          </w:p>
        </w:tc>
        <w:tc>
          <w:tcPr>
            <w:tcW w:w="708" w:type="dxa"/>
            <w:tcBorders>
              <w:top w:val="nil"/>
              <w:left w:val="nil"/>
              <w:bottom w:val="nil"/>
              <w:right w:val="nil"/>
            </w:tcBorders>
          </w:tcPr>
          <w:p w14:paraId="6B4FC6CE" w14:textId="045E25A1" w:rsidR="0020757B" w:rsidRDefault="0020757B" w:rsidP="0020757B">
            <w:r w:rsidRPr="00AE091A">
              <w:rPr>
                <w:rFonts w:hint="eastAsia"/>
              </w:rPr>
              <w:t>千円</w:t>
            </w:r>
          </w:p>
        </w:tc>
        <w:tc>
          <w:tcPr>
            <w:tcW w:w="426" w:type="dxa"/>
            <w:tcBorders>
              <w:top w:val="nil"/>
              <w:left w:val="nil"/>
              <w:bottom w:val="nil"/>
              <w:right w:val="nil"/>
            </w:tcBorders>
          </w:tcPr>
          <w:p w14:paraId="6E8AC252" w14:textId="2AD65227" w:rsidR="0020757B" w:rsidRDefault="0020757B" w:rsidP="0020757B">
            <w:pPr>
              <w:jc w:val="right"/>
            </w:pPr>
            <w:r>
              <w:rPr>
                <w:rFonts w:hint="eastAsia"/>
              </w:rPr>
              <w:t>（</w:t>
            </w:r>
          </w:p>
        </w:tc>
        <w:tc>
          <w:tcPr>
            <w:tcW w:w="1275" w:type="dxa"/>
            <w:tcBorders>
              <w:top w:val="nil"/>
              <w:left w:val="nil"/>
              <w:bottom w:val="nil"/>
              <w:right w:val="nil"/>
            </w:tcBorders>
          </w:tcPr>
          <w:p w14:paraId="5C4DBCCC" w14:textId="3A14D37A" w:rsidR="0020757B" w:rsidRPr="00210D65" w:rsidRDefault="0020757B" w:rsidP="0088417C">
            <w:pPr>
              <w:jc w:val="right"/>
            </w:pPr>
            <w:r>
              <w:rPr>
                <w:rFonts w:hint="eastAsia"/>
              </w:rPr>
              <w:t>－</w:t>
            </w:r>
          </w:p>
        </w:tc>
        <w:tc>
          <w:tcPr>
            <w:tcW w:w="993" w:type="dxa"/>
            <w:tcBorders>
              <w:top w:val="nil"/>
              <w:left w:val="nil"/>
              <w:bottom w:val="nil"/>
              <w:right w:val="nil"/>
            </w:tcBorders>
          </w:tcPr>
          <w:p w14:paraId="2D50C570" w14:textId="7B1A72A3" w:rsidR="0020757B" w:rsidRDefault="0020757B" w:rsidP="0020757B">
            <w:r w:rsidRPr="009047C4">
              <w:rPr>
                <w:rFonts w:hint="eastAsia"/>
              </w:rPr>
              <w:t>千円）</w:t>
            </w:r>
          </w:p>
        </w:tc>
      </w:tr>
      <w:tr w:rsidR="0020757B" w:rsidRPr="00210D65" w14:paraId="0E42883C" w14:textId="77777777" w:rsidTr="004B5808">
        <w:tc>
          <w:tcPr>
            <w:tcW w:w="2410" w:type="dxa"/>
            <w:tcBorders>
              <w:top w:val="nil"/>
              <w:left w:val="nil"/>
              <w:bottom w:val="nil"/>
              <w:right w:val="nil"/>
            </w:tcBorders>
          </w:tcPr>
          <w:p w14:paraId="08D2D5FD" w14:textId="77777777" w:rsidR="0020757B" w:rsidRDefault="0020757B" w:rsidP="0020757B">
            <w:r>
              <w:rPr>
                <w:rFonts w:hint="eastAsia"/>
              </w:rPr>
              <w:t xml:space="preserve">　船舶</w:t>
            </w:r>
          </w:p>
        </w:tc>
        <w:tc>
          <w:tcPr>
            <w:tcW w:w="1330" w:type="dxa"/>
            <w:tcBorders>
              <w:top w:val="nil"/>
              <w:left w:val="nil"/>
              <w:bottom w:val="nil"/>
              <w:right w:val="nil"/>
            </w:tcBorders>
          </w:tcPr>
          <w:p w14:paraId="1B680FD9" w14:textId="5ED4F1A0" w:rsidR="0020757B" w:rsidRPr="00210D65" w:rsidRDefault="0020757B" w:rsidP="0088417C">
            <w:pPr>
              <w:jc w:val="right"/>
            </w:pPr>
            <w:r>
              <w:rPr>
                <w:rFonts w:hint="eastAsia"/>
              </w:rPr>
              <w:t>－</w:t>
            </w:r>
          </w:p>
        </w:tc>
        <w:tc>
          <w:tcPr>
            <w:tcW w:w="708" w:type="dxa"/>
            <w:tcBorders>
              <w:top w:val="nil"/>
              <w:left w:val="nil"/>
              <w:bottom w:val="nil"/>
              <w:right w:val="nil"/>
            </w:tcBorders>
          </w:tcPr>
          <w:p w14:paraId="0234AF82" w14:textId="40ACDA90" w:rsidR="0020757B" w:rsidRDefault="0020757B" w:rsidP="0020757B">
            <w:r w:rsidRPr="00AE091A">
              <w:rPr>
                <w:rFonts w:hint="eastAsia"/>
              </w:rPr>
              <w:t>千円</w:t>
            </w:r>
          </w:p>
        </w:tc>
        <w:tc>
          <w:tcPr>
            <w:tcW w:w="426" w:type="dxa"/>
            <w:tcBorders>
              <w:top w:val="nil"/>
              <w:left w:val="nil"/>
              <w:bottom w:val="nil"/>
              <w:right w:val="nil"/>
            </w:tcBorders>
          </w:tcPr>
          <w:p w14:paraId="3A3DC021" w14:textId="4249B030" w:rsidR="0020757B" w:rsidRDefault="0020757B" w:rsidP="0020757B">
            <w:pPr>
              <w:jc w:val="right"/>
            </w:pPr>
            <w:r>
              <w:rPr>
                <w:rFonts w:hint="eastAsia"/>
              </w:rPr>
              <w:t>（</w:t>
            </w:r>
          </w:p>
        </w:tc>
        <w:tc>
          <w:tcPr>
            <w:tcW w:w="1275" w:type="dxa"/>
            <w:tcBorders>
              <w:top w:val="nil"/>
              <w:left w:val="nil"/>
              <w:bottom w:val="nil"/>
              <w:right w:val="nil"/>
            </w:tcBorders>
          </w:tcPr>
          <w:p w14:paraId="6E008AC7" w14:textId="379DA4C1" w:rsidR="0020757B" w:rsidRPr="00210D65" w:rsidRDefault="0020757B" w:rsidP="0088417C">
            <w:pPr>
              <w:jc w:val="right"/>
            </w:pPr>
            <w:r>
              <w:rPr>
                <w:rFonts w:hint="eastAsia"/>
              </w:rPr>
              <w:t>－</w:t>
            </w:r>
          </w:p>
        </w:tc>
        <w:tc>
          <w:tcPr>
            <w:tcW w:w="993" w:type="dxa"/>
            <w:tcBorders>
              <w:top w:val="nil"/>
              <w:left w:val="nil"/>
              <w:bottom w:val="nil"/>
              <w:right w:val="nil"/>
            </w:tcBorders>
          </w:tcPr>
          <w:p w14:paraId="25D8EE81" w14:textId="1FF8EE2B" w:rsidR="0020757B" w:rsidRDefault="0020757B" w:rsidP="0020757B">
            <w:r w:rsidRPr="009047C4">
              <w:rPr>
                <w:rFonts w:hint="eastAsia"/>
              </w:rPr>
              <w:t>千円）</w:t>
            </w:r>
          </w:p>
        </w:tc>
      </w:tr>
      <w:tr w:rsidR="0020757B" w:rsidRPr="00210D65" w14:paraId="473CF748" w14:textId="77777777" w:rsidTr="004B5808">
        <w:tc>
          <w:tcPr>
            <w:tcW w:w="2410" w:type="dxa"/>
            <w:tcBorders>
              <w:top w:val="nil"/>
              <w:left w:val="nil"/>
              <w:bottom w:val="nil"/>
              <w:right w:val="nil"/>
            </w:tcBorders>
          </w:tcPr>
          <w:p w14:paraId="29711035" w14:textId="77777777" w:rsidR="0020757B" w:rsidRDefault="0020757B" w:rsidP="0020757B">
            <w:r>
              <w:rPr>
                <w:rFonts w:hint="eastAsia"/>
              </w:rPr>
              <w:t xml:space="preserve">　浮標等</w:t>
            </w:r>
          </w:p>
        </w:tc>
        <w:tc>
          <w:tcPr>
            <w:tcW w:w="1330" w:type="dxa"/>
            <w:tcBorders>
              <w:top w:val="nil"/>
              <w:left w:val="nil"/>
              <w:bottom w:val="nil"/>
              <w:right w:val="nil"/>
            </w:tcBorders>
          </w:tcPr>
          <w:p w14:paraId="718793BF" w14:textId="15AF8836" w:rsidR="0020757B" w:rsidRPr="00210D65" w:rsidRDefault="0020757B" w:rsidP="0088417C">
            <w:pPr>
              <w:jc w:val="right"/>
            </w:pPr>
            <w:r>
              <w:rPr>
                <w:rFonts w:hint="eastAsia"/>
              </w:rPr>
              <w:t>－</w:t>
            </w:r>
          </w:p>
        </w:tc>
        <w:tc>
          <w:tcPr>
            <w:tcW w:w="708" w:type="dxa"/>
            <w:tcBorders>
              <w:top w:val="nil"/>
              <w:left w:val="nil"/>
              <w:bottom w:val="nil"/>
              <w:right w:val="nil"/>
            </w:tcBorders>
          </w:tcPr>
          <w:p w14:paraId="793C0610" w14:textId="2BD59B19" w:rsidR="0020757B" w:rsidRDefault="0020757B" w:rsidP="0020757B">
            <w:r w:rsidRPr="00AE091A">
              <w:rPr>
                <w:rFonts w:hint="eastAsia"/>
              </w:rPr>
              <w:t>千円</w:t>
            </w:r>
          </w:p>
        </w:tc>
        <w:tc>
          <w:tcPr>
            <w:tcW w:w="426" w:type="dxa"/>
            <w:tcBorders>
              <w:top w:val="nil"/>
              <w:left w:val="nil"/>
              <w:bottom w:val="nil"/>
              <w:right w:val="nil"/>
            </w:tcBorders>
          </w:tcPr>
          <w:p w14:paraId="0EC18170" w14:textId="3CABDFC1" w:rsidR="0020757B" w:rsidRDefault="0020757B" w:rsidP="0020757B">
            <w:pPr>
              <w:jc w:val="right"/>
            </w:pPr>
            <w:r>
              <w:rPr>
                <w:rFonts w:hint="eastAsia"/>
              </w:rPr>
              <w:t>（</w:t>
            </w:r>
          </w:p>
        </w:tc>
        <w:tc>
          <w:tcPr>
            <w:tcW w:w="1275" w:type="dxa"/>
            <w:tcBorders>
              <w:top w:val="nil"/>
              <w:left w:val="nil"/>
              <w:bottom w:val="nil"/>
              <w:right w:val="nil"/>
            </w:tcBorders>
          </w:tcPr>
          <w:p w14:paraId="308F4F46" w14:textId="69DD33A5" w:rsidR="0020757B" w:rsidRPr="00210D65" w:rsidRDefault="0020757B" w:rsidP="0088417C">
            <w:pPr>
              <w:jc w:val="right"/>
            </w:pPr>
            <w:r>
              <w:rPr>
                <w:rFonts w:hint="eastAsia"/>
              </w:rPr>
              <w:t>－</w:t>
            </w:r>
          </w:p>
        </w:tc>
        <w:tc>
          <w:tcPr>
            <w:tcW w:w="993" w:type="dxa"/>
            <w:tcBorders>
              <w:top w:val="nil"/>
              <w:left w:val="nil"/>
              <w:bottom w:val="nil"/>
              <w:right w:val="nil"/>
            </w:tcBorders>
          </w:tcPr>
          <w:p w14:paraId="04E10301" w14:textId="28B3C881" w:rsidR="0020757B" w:rsidRDefault="0020757B" w:rsidP="0020757B">
            <w:r w:rsidRPr="009047C4">
              <w:rPr>
                <w:rFonts w:hint="eastAsia"/>
              </w:rPr>
              <w:t>千円）</w:t>
            </w:r>
          </w:p>
        </w:tc>
      </w:tr>
      <w:tr w:rsidR="0020757B" w:rsidRPr="00210D65" w14:paraId="12065F6F" w14:textId="77777777" w:rsidTr="004B5808">
        <w:tc>
          <w:tcPr>
            <w:tcW w:w="2410" w:type="dxa"/>
            <w:tcBorders>
              <w:top w:val="nil"/>
              <w:left w:val="nil"/>
              <w:bottom w:val="nil"/>
              <w:right w:val="nil"/>
            </w:tcBorders>
          </w:tcPr>
          <w:p w14:paraId="08E76EA9" w14:textId="77777777" w:rsidR="0020757B" w:rsidRDefault="0020757B" w:rsidP="0020757B">
            <w:r>
              <w:rPr>
                <w:rFonts w:hint="eastAsia"/>
              </w:rPr>
              <w:t xml:space="preserve">　航空機</w:t>
            </w:r>
          </w:p>
        </w:tc>
        <w:tc>
          <w:tcPr>
            <w:tcW w:w="1330" w:type="dxa"/>
            <w:tcBorders>
              <w:top w:val="nil"/>
              <w:left w:val="nil"/>
              <w:bottom w:val="nil"/>
              <w:right w:val="nil"/>
            </w:tcBorders>
          </w:tcPr>
          <w:p w14:paraId="318CF348" w14:textId="41805B4D" w:rsidR="0020757B" w:rsidRPr="00210D65" w:rsidRDefault="0020757B" w:rsidP="0088417C">
            <w:pPr>
              <w:jc w:val="right"/>
            </w:pPr>
            <w:r>
              <w:rPr>
                <w:rFonts w:hint="eastAsia"/>
              </w:rPr>
              <w:t>－</w:t>
            </w:r>
          </w:p>
        </w:tc>
        <w:tc>
          <w:tcPr>
            <w:tcW w:w="708" w:type="dxa"/>
            <w:tcBorders>
              <w:top w:val="nil"/>
              <w:left w:val="nil"/>
              <w:bottom w:val="nil"/>
              <w:right w:val="nil"/>
            </w:tcBorders>
          </w:tcPr>
          <w:p w14:paraId="075DD93E" w14:textId="141FCB17" w:rsidR="0020757B" w:rsidRDefault="0020757B" w:rsidP="0020757B">
            <w:r w:rsidRPr="00AE091A">
              <w:rPr>
                <w:rFonts w:hint="eastAsia"/>
              </w:rPr>
              <w:t>千円</w:t>
            </w:r>
          </w:p>
        </w:tc>
        <w:tc>
          <w:tcPr>
            <w:tcW w:w="426" w:type="dxa"/>
            <w:tcBorders>
              <w:top w:val="nil"/>
              <w:left w:val="nil"/>
              <w:bottom w:val="nil"/>
              <w:right w:val="nil"/>
            </w:tcBorders>
          </w:tcPr>
          <w:p w14:paraId="3663C8F6" w14:textId="22BEFD1C" w:rsidR="0020757B" w:rsidRDefault="0020757B" w:rsidP="0020757B">
            <w:pPr>
              <w:jc w:val="right"/>
            </w:pPr>
            <w:r>
              <w:rPr>
                <w:rFonts w:hint="eastAsia"/>
              </w:rPr>
              <w:t>（</w:t>
            </w:r>
          </w:p>
        </w:tc>
        <w:tc>
          <w:tcPr>
            <w:tcW w:w="1275" w:type="dxa"/>
            <w:tcBorders>
              <w:top w:val="nil"/>
              <w:left w:val="nil"/>
              <w:bottom w:val="nil"/>
              <w:right w:val="nil"/>
            </w:tcBorders>
          </w:tcPr>
          <w:p w14:paraId="2D214A01" w14:textId="7BB59D5A" w:rsidR="0020757B" w:rsidRPr="00210D65" w:rsidRDefault="0020757B" w:rsidP="0088417C">
            <w:pPr>
              <w:jc w:val="right"/>
            </w:pPr>
            <w:r>
              <w:rPr>
                <w:rFonts w:hint="eastAsia"/>
              </w:rPr>
              <w:t>－</w:t>
            </w:r>
          </w:p>
        </w:tc>
        <w:tc>
          <w:tcPr>
            <w:tcW w:w="993" w:type="dxa"/>
            <w:tcBorders>
              <w:top w:val="nil"/>
              <w:left w:val="nil"/>
              <w:bottom w:val="nil"/>
              <w:right w:val="nil"/>
            </w:tcBorders>
          </w:tcPr>
          <w:p w14:paraId="7120CA86" w14:textId="1400E727" w:rsidR="0020757B" w:rsidRDefault="0020757B" w:rsidP="0020757B">
            <w:r w:rsidRPr="009047C4">
              <w:rPr>
                <w:rFonts w:hint="eastAsia"/>
              </w:rPr>
              <w:t>千円）</w:t>
            </w:r>
          </w:p>
        </w:tc>
      </w:tr>
      <w:tr w:rsidR="0020757B" w:rsidRPr="00210D65" w14:paraId="2626BF53" w14:textId="77777777" w:rsidTr="004B5808">
        <w:tc>
          <w:tcPr>
            <w:tcW w:w="2410" w:type="dxa"/>
            <w:tcBorders>
              <w:top w:val="nil"/>
              <w:left w:val="nil"/>
              <w:bottom w:val="nil"/>
              <w:right w:val="nil"/>
            </w:tcBorders>
          </w:tcPr>
          <w:p w14:paraId="1987D668" w14:textId="77777777" w:rsidR="0020757B" w:rsidRDefault="0020757B" w:rsidP="0020757B">
            <w:r>
              <w:rPr>
                <w:rFonts w:hint="eastAsia"/>
              </w:rPr>
              <w:t xml:space="preserve">　その他</w:t>
            </w:r>
          </w:p>
        </w:tc>
        <w:tc>
          <w:tcPr>
            <w:tcW w:w="1330" w:type="dxa"/>
            <w:tcBorders>
              <w:top w:val="nil"/>
              <w:left w:val="nil"/>
              <w:bottom w:val="nil"/>
              <w:right w:val="nil"/>
            </w:tcBorders>
          </w:tcPr>
          <w:p w14:paraId="0B390649" w14:textId="1619D878" w:rsidR="0020757B" w:rsidRPr="00210D65" w:rsidRDefault="0020757B" w:rsidP="0088417C">
            <w:pPr>
              <w:jc w:val="right"/>
            </w:pPr>
            <w:r>
              <w:rPr>
                <w:rFonts w:hint="eastAsia"/>
              </w:rPr>
              <w:t>－</w:t>
            </w:r>
          </w:p>
        </w:tc>
        <w:tc>
          <w:tcPr>
            <w:tcW w:w="708" w:type="dxa"/>
            <w:tcBorders>
              <w:top w:val="nil"/>
              <w:left w:val="nil"/>
              <w:bottom w:val="nil"/>
              <w:right w:val="nil"/>
            </w:tcBorders>
          </w:tcPr>
          <w:p w14:paraId="25B2E255" w14:textId="01B07DB1" w:rsidR="0020757B" w:rsidRDefault="0020757B" w:rsidP="0020757B">
            <w:r w:rsidRPr="00AE091A">
              <w:rPr>
                <w:rFonts w:hint="eastAsia"/>
              </w:rPr>
              <w:t>千円</w:t>
            </w:r>
          </w:p>
        </w:tc>
        <w:tc>
          <w:tcPr>
            <w:tcW w:w="426" w:type="dxa"/>
            <w:tcBorders>
              <w:top w:val="nil"/>
              <w:left w:val="nil"/>
              <w:bottom w:val="nil"/>
              <w:right w:val="nil"/>
            </w:tcBorders>
          </w:tcPr>
          <w:p w14:paraId="5AA1991D" w14:textId="6AD29D74" w:rsidR="0020757B" w:rsidRDefault="0020757B" w:rsidP="0020757B">
            <w:pPr>
              <w:jc w:val="right"/>
            </w:pPr>
            <w:r>
              <w:rPr>
                <w:rFonts w:hint="eastAsia"/>
              </w:rPr>
              <w:t>（</w:t>
            </w:r>
          </w:p>
        </w:tc>
        <w:tc>
          <w:tcPr>
            <w:tcW w:w="1275" w:type="dxa"/>
            <w:tcBorders>
              <w:top w:val="nil"/>
              <w:left w:val="nil"/>
              <w:bottom w:val="nil"/>
              <w:right w:val="nil"/>
            </w:tcBorders>
          </w:tcPr>
          <w:p w14:paraId="047BDD42" w14:textId="5BB33189" w:rsidR="0020757B" w:rsidRPr="00210D65" w:rsidRDefault="0020757B" w:rsidP="0088417C">
            <w:pPr>
              <w:jc w:val="right"/>
            </w:pPr>
            <w:r>
              <w:rPr>
                <w:rFonts w:hint="eastAsia"/>
              </w:rPr>
              <w:t>－</w:t>
            </w:r>
          </w:p>
        </w:tc>
        <w:tc>
          <w:tcPr>
            <w:tcW w:w="993" w:type="dxa"/>
            <w:tcBorders>
              <w:top w:val="nil"/>
              <w:left w:val="nil"/>
              <w:bottom w:val="nil"/>
              <w:right w:val="nil"/>
            </w:tcBorders>
          </w:tcPr>
          <w:p w14:paraId="1EE3D9C9" w14:textId="2CEF6727" w:rsidR="0020757B" w:rsidRDefault="0020757B" w:rsidP="0020757B">
            <w:r w:rsidRPr="009047C4">
              <w:rPr>
                <w:rFonts w:hint="eastAsia"/>
              </w:rPr>
              <w:t>千円）</w:t>
            </w:r>
          </w:p>
        </w:tc>
      </w:tr>
      <w:tr w:rsidR="0020757B" w:rsidRPr="00210D65" w14:paraId="3CC4E95F" w14:textId="77777777" w:rsidTr="004B5808">
        <w:tc>
          <w:tcPr>
            <w:tcW w:w="2410" w:type="dxa"/>
            <w:tcBorders>
              <w:top w:val="nil"/>
              <w:left w:val="nil"/>
              <w:bottom w:val="single" w:sz="4" w:space="0" w:color="auto"/>
              <w:right w:val="nil"/>
            </w:tcBorders>
          </w:tcPr>
          <w:p w14:paraId="37869BAF" w14:textId="77777777" w:rsidR="0020757B" w:rsidRDefault="0020757B" w:rsidP="0020757B">
            <w:r>
              <w:rPr>
                <w:rFonts w:hint="eastAsia"/>
              </w:rPr>
              <w:t>インフラ資産</w:t>
            </w:r>
          </w:p>
        </w:tc>
        <w:tc>
          <w:tcPr>
            <w:tcW w:w="1330" w:type="dxa"/>
            <w:tcBorders>
              <w:top w:val="nil"/>
              <w:left w:val="nil"/>
              <w:bottom w:val="single" w:sz="4" w:space="0" w:color="auto"/>
              <w:right w:val="nil"/>
            </w:tcBorders>
          </w:tcPr>
          <w:p w14:paraId="420F5BD2" w14:textId="63190367" w:rsidR="0020757B" w:rsidRPr="00210D65" w:rsidRDefault="0020757B" w:rsidP="0088417C">
            <w:pPr>
              <w:jc w:val="right"/>
            </w:pPr>
            <w:r>
              <w:rPr>
                <w:rFonts w:hint="eastAsia"/>
              </w:rPr>
              <w:t>－</w:t>
            </w:r>
          </w:p>
        </w:tc>
        <w:tc>
          <w:tcPr>
            <w:tcW w:w="708" w:type="dxa"/>
            <w:tcBorders>
              <w:top w:val="nil"/>
              <w:left w:val="nil"/>
              <w:bottom w:val="single" w:sz="4" w:space="0" w:color="auto"/>
              <w:right w:val="nil"/>
            </w:tcBorders>
          </w:tcPr>
          <w:p w14:paraId="6242598F" w14:textId="7754FEE2" w:rsidR="0020757B" w:rsidRDefault="0020757B" w:rsidP="0020757B">
            <w:r w:rsidRPr="00AE091A">
              <w:rPr>
                <w:rFonts w:hint="eastAsia"/>
              </w:rPr>
              <w:t>千円</w:t>
            </w:r>
          </w:p>
        </w:tc>
        <w:tc>
          <w:tcPr>
            <w:tcW w:w="426" w:type="dxa"/>
            <w:tcBorders>
              <w:top w:val="nil"/>
              <w:left w:val="nil"/>
              <w:bottom w:val="single" w:sz="4" w:space="0" w:color="auto"/>
              <w:right w:val="nil"/>
            </w:tcBorders>
          </w:tcPr>
          <w:p w14:paraId="2672ADB9" w14:textId="12C31B64" w:rsidR="0020757B" w:rsidRDefault="0020757B" w:rsidP="0020757B">
            <w:pPr>
              <w:jc w:val="right"/>
            </w:pPr>
            <w:r>
              <w:rPr>
                <w:rFonts w:hint="eastAsia"/>
              </w:rPr>
              <w:t>（</w:t>
            </w:r>
          </w:p>
        </w:tc>
        <w:tc>
          <w:tcPr>
            <w:tcW w:w="1275" w:type="dxa"/>
            <w:tcBorders>
              <w:top w:val="nil"/>
              <w:left w:val="nil"/>
              <w:bottom w:val="single" w:sz="4" w:space="0" w:color="auto"/>
              <w:right w:val="nil"/>
            </w:tcBorders>
          </w:tcPr>
          <w:p w14:paraId="187F65D4" w14:textId="3792260C" w:rsidR="0020757B" w:rsidRPr="00210D65" w:rsidRDefault="0020757B" w:rsidP="0088417C">
            <w:pPr>
              <w:jc w:val="right"/>
            </w:pPr>
            <w:r>
              <w:rPr>
                <w:rFonts w:hint="eastAsia"/>
              </w:rPr>
              <w:t>－</w:t>
            </w:r>
          </w:p>
        </w:tc>
        <w:tc>
          <w:tcPr>
            <w:tcW w:w="993" w:type="dxa"/>
            <w:tcBorders>
              <w:top w:val="nil"/>
              <w:left w:val="nil"/>
              <w:bottom w:val="single" w:sz="4" w:space="0" w:color="auto"/>
              <w:right w:val="nil"/>
            </w:tcBorders>
          </w:tcPr>
          <w:p w14:paraId="6A7244C3" w14:textId="61FE8565" w:rsidR="0020757B" w:rsidRDefault="0020757B" w:rsidP="0020757B">
            <w:r w:rsidRPr="009047C4">
              <w:rPr>
                <w:rFonts w:hint="eastAsia"/>
              </w:rPr>
              <w:t>千円）</w:t>
            </w:r>
          </w:p>
        </w:tc>
      </w:tr>
      <w:tr w:rsidR="0020757B" w:rsidRPr="00210D65" w14:paraId="05BDEB14" w14:textId="77777777" w:rsidTr="004B5808">
        <w:tc>
          <w:tcPr>
            <w:tcW w:w="2410" w:type="dxa"/>
            <w:tcBorders>
              <w:top w:val="single" w:sz="4" w:space="0" w:color="auto"/>
              <w:left w:val="nil"/>
              <w:bottom w:val="nil"/>
              <w:right w:val="nil"/>
            </w:tcBorders>
          </w:tcPr>
          <w:p w14:paraId="6939B701" w14:textId="77777777" w:rsidR="0020757B" w:rsidRDefault="0020757B" w:rsidP="0020757B">
            <w:r>
              <w:rPr>
                <w:rFonts w:hint="eastAsia"/>
              </w:rPr>
              <w:t xml:space="preserve">　土地</w:t>
            </w:r>
          </w:p>
        </w:tc>
        <w:tc>
          <w:tcPr>
            <w:tcW w:w="1330" w:type="dxa"/>
            <w:tcBorders>
              <w:top w:val="single" w:sz="4" w:space="0" w:color="auto"/>
              <w:left w:val="nil"/>
              <w:bottom w:val="nil"/>
              <w:right w:val="nil"/>
            </w:tcBorders>
          </w:tcPr>
          <w:p w14:paraId="662E84DE" w14:textId="55EF09A2" w:rsidR="0020757B" w:rsidRPr="00210D65" w:rsidRDefault="0020757B" w:rsidP="0088417C">
            <w:pPr>
              <w:jc w:val="right"/>
            </w:pPr>
            <w:r>
              <w:rPr>
                <w:rFonts w:hint="eastAsia"/>
              </w:rPr>
              <w:t>－</w:t>
            </w:r>
          </w:p>
        </w:tc>
        <w:tc>
          <w:tcPr>
            <w:tcW w:w="708" w:type="dxa"/>
            <w:tcBorders>
              <w:top w:val="single" w:sz="4" w:space="0" w:color="auto"/>
              <w:left w:val="nil"/>
              <w:bottom w:val="nil"/>
              <w:right w:val="nil"/>
            </w:tcBorders>
          </w:tcPr>
          <w:p w14:paraId="21AC1AE2" w14:textId="7C506B20" w:rsidR="0020757B" w:rsidRDefault="0020757B" w:rsidP="0020757B">
            <w:r w:rsidRPr="00AE091A">
              <w:rPr>
                <w:rFonts w:hint="eastAsia"/>
              </w:rPr>
              <w:t>千円</w:t>
            </w:r>
          </w:p>
        </w:tc>
        <w:tc>
          <w:tcPr>
            <w:tcW w:w="426" w:type="dxa"/>
            <w:tcBorders>
              <w:top w:val="single" w:sz="4" w:space="0" w:color="auto"/>
              <w:left w:val="nil"/>
              <w:bottom w:val="nil"/>
              <w:right w:val="nil"/>
            </w:tcBorders>
          </w:tcPr>
          <w:p w14:paraId="62900899" w14:textId="342A98FF" w:rsidR="0020757B" w:rsidRDefault="0020757B" w:rsidP="0020757B">
            <w:pPr>
              <w:jc w:val="right"/>
            </w:pPr>
            <w:r>
              <w:rPr>
                <w:rFonts w:hint="eastAsia"/>
              </w:rPr>
              <w:t>（</w:t>
            </w:r>
          </w:p>
        </w:tc>
        <w:tc>
          <w:tcPr>
            <w:tcW w:w="1275" w:type="dxa"/>
            <w:tcBorders>
              <w:top w:val="single" w:sz="4" w:space="0" w:color="auto"/>
              <w:left w:val="nil"/>
              <w:bottom w:val="nil"/>
              <w:right w:val="nil"/>
            </w:tcBorders>
          </w:tcPr>
          <w:p w14:paraId="4AA6ADC6" w14:textId="2069F9A0" w:rsidR="0020757B" w:rsidRPr="00210D65" w:rsidRDefault="0020757B" w:rsidP="0088417C">
            <w:pPr>
              <w:jc w:val="right"/>
            </w:pPr>
            <w:r>
              <w:rPr>
                <w:rFonts w:hint="eastAsia"/>
              </w:rPr>
              <w:t>－</w:t>
            </w:r>
          </w:p>
        </w:tc>
        <w:tc>
          <w:tcPr>
            <w:tcW w:w="993" w:type="dxa"/>
            <w:tcBorders>
              <w:top w:val="single" w:sz="4" w:space="0" w:color="auto"/>
              <w:left w:val="nil"/>
              <w:bottom w:val="nil"/>
              <w:right w:val="nil"/>
            </w:tcBorders>
          </w:tcPr>
          <w:p w14:paraId="776556C0" w14:textId="613C378A" w:rsidR="0020757B" w:rsidRDefault="0020757B" w:rsidP="0020757B">
            <w:r w:rsidRPr="009047C4">
              <w:rPr>
                <w:rFonts w:hint="eastAsia"/>
              </w:rPr>
              <w:t>千円）</w:t>
            </w:r>
          </w:p>
        </w:tc>
      </w:tr>
      <w:tr w:rsidR="0020757B" w:rsidRPr="00210D65" w14:paraId="267F4A42" w14:textId="77777777" w:rsidTr="004B5808">
        <w:tc>
          <w:tcPr>
            <w:tcW w:w="2410" w:type="dxa"/>
            <w:tcBorders>
              <w:top w:val="nil"/>
              <w:left w:val="nil"/>
              <w:bottom w:val="nil"/>
              <w:right w:val="nil"/>
            </w:tcBorders>
          </w:tcPr>
          <w:p w14:paraId="61F02452" w14:textId="77777777" w:rsidR="0020757B" w:rsidRDefault="0020757B" w:rsidP="0020757B">
            <w:r>
              <w:rPr>
                <w:rFonts w:hint="eastAsia"/>
              </w:rPr>
              <w:t xml:space="preserve">　建物</w:t>
            </w:r>
          </w:p>
        </w:tc>
        <w:tc>
          <w:tcPr>
            <w:tcW w:w="1330" w:type="dxa"/>
            <w:tcBorders>
              <w:top w:val="nil"/>
              <w:left w:val="nil"/>
              <w:bottom w:val="nil"/>
              <w:right w:val="nil"/>
            </w:tcBorders>
          </w:tcPr>
          <w:p w14:paraId="54AE579F" w14:textId="5D84BA15" w:rsidR="0020757B" w:rsidRPr="00210D65" w:rsidRDefault="0020757B" w:rsidP="0088417C">
            <w:pPr>
              <w:jc w:val="right"/>
            </w:pPr>
            <w:r>
              <w:rPr>
                <w:rFonts w:hint="eastAsia"/>
              </w:rPr>
              <w:t>－</w:t>
            </w:r>
          </w:p>
        </w:tc>
        <w:tc>
          <w:tcPr>
            <w:tcW w:w="708" w:type="dxa"/>
            <w:tcBorders>
              <w:top w:val="nil"/>
              <w:left w:val="nil"/>
              <w:bottom w:val="nil"/>
              <w:right w:val="nil"/>
            </w:tcBorders>
          </w:tcPr>
          <w:p w14:paraId="3F6455F0" w14:textId="5E2B9F38" w:rsidR="0020757B" w:rsidRDefault="0020757B" w:rsidP="0020757B">
            <w:r w:rsidRPr="00AE091A">
              <w:rPr>
                <w:rFonts w:hint="eastAsia"/>
              </w:rPr>
              <w:t>千円</w:t>
            </w:r>
          </w:p>
        </w:tc>
        <w:tc>
          <w:tcPr>
            <w:tcW w:w="426" w:type="dxa"/>
            <w:tcBorders>
              <w:top w:val="nil"/>
              <w:left w:val="nil"/>
              <w:bottom w:val="nil"/>
              <w:right w:val="nil"/>
            </w:tcBorders>
          </w:tcPr>
          <w:p w14:paraId="0741B69A" w14:textId="4A880B5F" w:rsidR="0020757B" w:rsidRDefault="0020757B" w:rsidP="0020757B">
            <w:pPr>
              <w:jc w:val="right"/>
            </w:pPr>
            <w:r>
              <w:rPr>
                <w:rFonts w:hint="eastAsia"/>
              </w:rPr>
              <w:t>（</w:t>
            </w:r>
          </w:p>
        </w:tc>
        <w:tc>
          <w:tcPr>
            <w:tcW w:w="1275" w:type="dxa"/>
            <w:tcBorders>
              <w:top w:val="nil"/>
              <w:left w:val="nil"/>
              <w:bottom w:val="nil"/>
              <w:right w:val="nil"/>
            </w:tcBorders>
          </w:tcPr>
          <w:p w14:paraId="7F06E053" w14:textId="11F971A9" w:rsidR="0020757B" w:rsidRPr="00210D65" w:rsidRDefault="0020757B" w:rsidP="0088417C">
            <w:pPr>
              <w:jc w:val="right"/>
            </w:pPr>
            <w:r>
              <w:rPr>
                <w:rFonts w:hint="eastAsia"/>
              </w:rPr>
              <w:t>－</w:t>
            </w:r>
          </w:p>
        </w:tc>
        <w:tc>
          <w:tcPr>
            <w:tcW w:w="993" w:type="dxa"/>
            <w:tcBorders>
              <w:top w:val="nil"/>
              <w:left w:val="nil"/>
              <w:bottom w:val="nil"/>
              <w:right w:val="nil"/>
            </w:tcBorders>
          </w:tcPr>
          <w:p w14:paraId="45D8BAB3" w14:textId="60292828" w:rsidR="0020757B" w:rsidRDefault="0020757B" w:rsidP="0020757B">
            <w:r w:rsidRPr="009047C4">
              <w:rPr>
                <w:rFonts w:hint="eastAsia"/>
              </w:rPr>
              <w:t>千円）</w:t>
            </w:r>
          </w:p>
        </w:tc>
      </w:tr>
      <w:tr w:rsidR="0020757B" w:rsidRPr="00210D65" w14:paraId="5BB65B72" w14:textId="77777777" w:rsidTr="004B5808">
        <w:tc>
          <w:tcPr>
            <w:tcW w:w="2410" w:type="dxa"/>
            <w:tcBorders>
              <w:top w:val="nil"/>
              <w:left w:val="nil"/>
              <w:bottom w:val="nil"/>
              <w:right w:val="nil"/>
            </w:tcBorders>
          </w:tcPr>
          <w:p w14:paraId="7C5088A9" w14:textId="77777777" w:rsidR="0020757B" w:rsidRDefault="0020757B" w:rsidP="0020757B">
            <w:r>
              <w:rPr>
                <w:rFonts w:hint="eastAsia"/>
              </w:rPr>
              <w:t xml:space="preserve">　工作物</w:t>
            </w:r>
          </w:p>
        </w:tc>
        <w:tc>
          <w:tcPr>
            <w:tcW w:w="1330" w:type="dxa"/>
            <w:tcBorders>
              <w:top w:val="nil"/>
              <w:left w:val="nil"/>
              <w:bottom w:val="nil"/>
              <w:right w:val="nil"/>
            </w:tcBorders>
          </w:tcPr>
          <w:p w14:paraId="3897AE8F" w14:textId="45718B1F" w:rsidR="0020757B" w:rsidRPr="00210D65" w:rsidRDefault="0020757B" w:rsidP="0088417C">
            <w:pPr>
              <w:jc w:val="right"/>
            </w:pPr>
            <w:r>
              <w:rPr>
                <w:rFonts w:hint="eastAsia"/>
              </w:rPr>
              <w:t>－</w:t>
            </w:r>
          </w:p>
        </w:tc>
        <w:tc>
          <w:tcPr>
            <w:tcW w:w="708" w:type="dxa"/>
            <w:tcBorders>
              <w:top w:val="nil"/>
              <w:left w:val="nil"/>
              <w:bottom w:val="nil"/>
              <w:right w:val="nil"/>
            </w:tcBorders>
          </w:tcPr>
          <w:p w14:paraId="2E1084D5" w14:textId="25F66EE9" w:rsidR="0020757B" w:rsidRDefault="0020757B" w:rsidP="0020757B">
            <w:r w:rsidRPr="00AE091A">
              <w:rPr>
                <w:rFonts w:hint="eastAsia"/>
              </w:rPr>
              <w:t>千円</w:t>
            </w:r>
          </w:p>
        </w:tc>
        <w:tc>
          <w:tcPr>
            <w:tcW w:w="426" w:type="dxa"/>
            <w:tcBorders>
              <w:top w:val="nil"/>
              <w:left w:val="nil"/>
              <w:bottom w:val="nil"/>
              <w:right w:val="nil"/>
            </w:tcBorders>
          </w:tcPr>
          <w:p w14:paraId="4AC4B3E6" w14:textId="7A099517" w:rsidR="0020757B" w:rsidRDefault="0020757B" w:rsidP="0020757B">
            <w:pPr>
              <w:jc w:val="right"/>
            </w:pPr>
            <w:r>
              <w:rPr>
                <w:rFonts w:hint="eastAsia"/>
              </w:rPr>
              <w:t>（</w:t>
            </w:r>
          </w:p>
        </w:tc>
        <w:tc>
          <w:tcPr>
            <w:tcW w:w="1275" w:type="dxa"/>
            <w:tcBorders>
              <w:top w:val="nil"/>
              <w:left w:val="nil"/>
              <w:bottom w:val="nil"/>
              <w:right w:val="nil"/>
            </w:tcBorders>
          </w:tcPr>
          <w:p w14:paraId="77365432" w14:textId="247D2FB4" w:rsidR="0020757B" w:rsidRPr="00210D65" w:rsidRDefault="0020757B" w:rsidP="0088417C">
            <w:pPr>
              <w:jc w:val="right"/>
            </w:pPr>
            <w:r>
              <w:rPr>
                <w:rFonts w:hint="eastAsia"/>
              </w:rPr>
              <w:t>－</w:t>
            </w:r>
          </w:p>
        </w:tc>
        <w:tc>
          <w:tcPr>
            <w:tcW w:w="993" w:type="dxa"/>
            <w:tcBorders>
              <w:top w:val="nil"/>
              <w:left w:val="nil"/>
              <w:bottom w:val="nil"/>
              <w:right w:val="nil"/>
            </w:tcBorders>
          </w:tcPr>
          <w:p w14:paraId="7A48F39A" w14:textId="5CA99940" w:rsidR="0020757B" w:rsidRDefault="0020757B" w:rsidP="0020757B">
            <w:r w:rsidRPr="009047C4">
              <w:rPr>
                <w:rFonts w:hint="eastAsia"/>
              </w:rPr>
              <w:t>千円）</w:t>
            </w:r>
          </w:p>
        </w:tc>
      </w:tr>
      <w:tr w:rsidR="0020757B" w:rsidRPr="00210D65" w14:paraId="752E3E33" w14:textId="77777777" w:rsidTr="004B5808">
        <w:tc>
          <w:tcPr>
            <w:tcW w:w="2410" w:type="dxa"/>
            <w:tcBorders>
              <w:top w:val="nil"/>
              <w:left w:val="nil"/>
              <w:bottom w:val="nil"/>
              <w:right w:val="nil"/>
            </w:tcBorders>
          </w:tcPr>
          <w:p w14:paraId="7DDF1208" w14:textId="77777777" w:rsidR="0020757B" w:rsidRDefault="0020757B" w:rsidP="0020757B">
            <w:r>
              <w:rPr>
                <w:rFonts w:hint="eastAsia"/>
              </w:rPr>
              <w:t xml:space="preserve">　その他</w:t>
            </w:r>
          </w:p>
        </w:tc>
        <w:tc>
          <w:tcPr>
            <w:tcW w:w="1330" w:type="dxa"/>
            <w:tcBorders>
              <w:top w:val="nil"/>
              <w:left w:val="nil"/>
              <w:bottom w:val="nil"/>
              <w:right w:val="nil"/>
            </w:tcBorders>
          </w:tcPr>
          <w:p w14:paraId="71C3B324" w14:textId="044DFC65" w:rsidR="0020757B" w:rsidRPr="00210D65" w:rsidRDefault="0020757B" w:rsidP="0088417C">
            <w:pPr>
              <w:jc w:val="right"/>
            </w:pPr>
            <w:r>
              <w:rPr>
                <w:rFonts w:hint="eastAsia"/>
              </w:rPr>
              <w:t>－</w:t>
            </w:r>
          </w:p>
        </w:tc>
        <w:tc>
          <w:tcPr>
            <w:tcW w:w="708" w:type="dxa"/>
            <w:tcBorders>
              <w:top w:val="nil"/>
              <w:left w:val="nil"/>
              <w:bottom w:val="nil"/>
              <w:right w:val="nil"/>
            </w:tcBorders>
          </w:tcPr>
          <w:p w14:paraId="7BBC5E31" w14:textId="71691CDD" w:rsidR="0020757B" w:rsidRDefault="0020757B" w:rsidP="0020757B">
            <w:r w:rsidRPr="00AE091A">
              <w:rPr>
                <w:rFonts w:hint="eastAsia"/>
              </w:rPr>
              <w:t>千円</w:t>
            </w:r>
          </w:p>
        </w:tc>
        <w:tc>
          <w:tcPr>
            <w:tcW w:w="426" w:type="dxa"/>
            <w:tcBorders>
              <w:top w:val="nil"/>
              <w:left w:val="nil"/>
              <w:bottom w:val="nil"/>
              <w:right w:val="nil"/>
            </w:tcBorders>
          </w:tcPr>
          <w:p w14:paraId="04767038" w14:textId="68854AB6" w:rsidR="0020757B" w:rsidRDefault="0020757B" w:rsidP="0020757B">
            <w:pPr>
              <w:jc w:val="right"/>
            </w:pPr>
            <w:r>
              <w:rPr>
                <w:rFonts w:hint="eastAsia"/>
              </w:rPr>
              <w:t>（</w:t>
            </w:r>
          </w:p>
        </w:tc>
        <w:tc>
          <w:tcPr>
            <w:tcW w:w="1275" w:type="dxa"/>
            <w:tcBorders>
              <w:top w:val="nil"/>
              <w:left w:val="nil"/>
              <w:bottom w:val="nil"/>
              <w:right w:val="nil"/>
            </w:tcBorders>
          </w:tcPr>
          <w:p w14:paraId="4EBBD5E8" w14:textId="5E8E1B07" w:rsidR="0020757B" w:rsidRPr="00210D65" w:rsidRDefault="0020757B" w:rsidP="0088417C">
            <w:pPr>
              <w:jc w:val="right"/>
            </w:pPr>
            <w:r>
              <w:rPr>
                <w:rFonts w:hint="eastAsia"/>
              </w:rPr>
              <w:t>－</w:t>
            </w:r>
          </w:p>
        </w:tc>
        <w:tc>
          <w:tcPr>
            <w:tcW w:w="993" w:type="dxa"/>
            <w:tcBorders>
              <w:top w:val="nil"/>
              <w:left w:val="nil"/>
              <w:bottom w:val="nil"/>
              <w:right w:val="nil"/>
            </w:tcBorders>
          </w:tcPr>
          <w:p w14:paraId="1709FCA7" w14:textId="5C900ED8" w:rsidR="0020757B" w:rsidRDefault="0020757B" w:rsidP="0020757B">
            <w:r w:rsidRPr="009047C4">
              <w:rPr>
                <w:rFonts w:hint="eastAsia"/>
              </w:rPr>
              <w:t>千円）</w:t>
            </w:r>
          </w:p>
        </w:tc>
      </w:tr>
      <w:tr w:rsidR="0020757B" w:rsidRPr="00210D65" w14:paraId="17AD096E" w14:textId="77777777" w:rsidTr="004B5808">
        <w:tc>
          <w:tcPr>
            <w:tcW w:w="2410" w:type="dxa"/>
            <w:tcBorders>
              <w:top w:val="nil"/>
              <w:left w:val="nil"/>
              <w:bottom w:val="single" w:sz="4" w:space="0" w:color="auto"/>
              <w:right w:val="nil"/>
            </w:tcBorders>
          </w:tcPr>
          <w:p w14:paraId="0A1518D3" w14:textId="77777777" w:rsidR="0020757B" w:rsidRDefault="0020757B" w:rsidP="0020757B">
            <w:r>
              <w:rPr>
                <w:rFonts w:hint="eastAsia"/>
              </w:rPr>
              <w:t>物品</w:t>
            </w:r>
          </w:p>
        </w:tc>
        <w:tc>
          <w:tcPr>
            <w:tcW w:w="1330" w:type="dxa"/>
            <w:tcBorders>
              <w:top w:val="nil"/>
              <w:left w:val="nil"/>
              <w:bottom w:val="single" w:sz="4" w:space="0" w:color="auto"/>
              <w:right w:val="nil"/>
            </w:tcBorders>
          </w:tcPr>
          <w:p w14:paraId="66661883" w14:textId="6976B3A1" w:rsidR="0020757B" w:rsidRPr="00210D65" w:rsidRDefault="0020757B" w:rsidP="0088417C">
            <w:pPr>
              <w:jc w:val="right"/>
            </w:pPr>
            <w:r>
              <w:rPr>
                <w:rFonts w:hint="eastAsia"/>
              </w:rPr>
              <w:t>－</w:t>
            </w:r>
          </w:p>
        </w:tc>
        <w:tc>
          <w:tcPr>
            <w:tcW w:w="708" w:type="dxa"/>
            <w:tcBorders>
              <w:top w:val="nil"/>
              <w:left w:val="nil"/>
              <w:bottom w:val="single" w:sz="4" w:space="0" w:color="auto"/>
              <w:right w:val="nil"/>
            </w:tcBorders>
          </w:tcPr>
          <w:p w14:paraId="75C74CD4" w14:textId="1D964F6F" w:rsidR="0020757B" w:rsidRDefault="0020757B" w:rsidP="0020757B">
            <w:r w:rsidRPr="00AE091A">
              <w:rPr>
                <w:rFonts w:hint="eastAsia"/>
              </w:rPr>
              <w:t>千円</w:t>
            </w:r>
          </w:p>
        </w:tc>
        <w:tc>
          <w:tcPr>
            <w:tcW w:w="426" w:type="dxa"/>
            <w:tcBorders>
              <w:top w:val="nil"/>
              <w:left w:val="nil"/>
              <w:bottom w:val="single" w:sz="4" w:space="0" w:color="auto"/>
              <w:right w:val="nil"/>
            </w:tcBorders>
          </w:tcPr>
          <w:p w14:paraId="79DB48CA" w14:textId="2A721C6F" w:rsidR="0020757B" w:rsidRDefault="0020757B" w:rsidP="0020757B">
            <w:pPr>
              <w:jc w:val="right"/>
            </w:pPr>
            <w:r>
              <w:rPr>
                <w:rFonts w:hint="eastAsia"/>
              </w:rPr>
              <w:t>（</w:t>
            </w:r>
          </w:p>
        </w:tc>
        <w:tc>
          <w:tcPr>
            <w:tcW w:w="1275" w:type="dxa"/>
            <w:tcBorders>
              <w:top w:val="nil"/>
              <w:left w:val="nil"/>
              <w:bottom w:val="single" w:sz="4" w:space="0" w:color="auto"/>
              <w:right w:val="nil"/>
            </w:tcBorders>
          </w:tcPr>
          <w:p w14:paraId="6C845D40" w14:textId="5185FCF1" w:rsidR="0020757B" w:rsidRPr="00210D65" w:rsidRDefault="0020757B" w:rsidP="0088417C">
            <w:pPr>
              <w:jc w:val="right"/>
            </w:pPr>
            <w:r>
              <w:rPr>
                <w:rFonts w:hint="eastAsia"/>
              </w:rPr>
              <w:t>－</w:t>
            </w:r>
          </w:p>
        </w:tc>
        <w:tc>
          <w:tcPr>
            <w:tcW w:w="993" w:type="dxa"/>
            <w:tcBorders>
              <w:top w:val="nil"/>
              <w:left w:val="nil"/>
              <w:bottom w:val="single" w:sz="4" w:space="0" w:color="auto"/>
              <w:right w:val="nil"/>
            </w:tcBorders>
          </w:tcPr>
          <w:p w14:paraId="2CFA416F" w14:textId="76B99042" w:rsidR="0020757B" w:rsidRDefault="0020757B" w:rsidP="0020757B">
            <w:r w:rsidRPr="009047C4">
              <w:rPr>
                <w:rFonts w:hint="eastAsia"/>
              </w:rPr>
              <w:t>千円）</w:t>
            </w:r>
          </w:p>
        </w:tc>
      </w:tr>
    </w:tbl>
    <w:p w14:paraId="644F8D16" w14:textId="47E02E2F" w:rsidR="004B5808" w:rsidRDefault="004B5808" w:rsidP="004B5808">
      <w:r>
        <w:rPr>
          <w:rFonts w:hint="eastAsia"/>
        </w:rPr>
        <w:t xml:space="preserve">　　　</w:t>
      </w:r>
      <w:r w:rsidR="0020757B">
        <w:rPr>
          <w:rFonts w:hint="eastAsia"/>
        </w:rPr>
        <w:t>令和</w:t>
      </w:r>
      <w:r w:rsidR="0020757B">
        <w:rPr>
          <w:rFonts w:hint="eastAsia"/>
        </w:rPr>
        <w:t>6</w:t>
      </w:r>
      <w:r>
        <w:rPr>
          <w:rFonts w:hint="eastAsia"/>
        </w:rPr>
        <w:t>年</w:t>
      </w:r>
      <w:r>
        <w:rPr>
          <w:rFonts w:hint="eastAsia"/>
        </w:rPr>
        <w:t>3</w:t>
      </w:r>
      <w:r>
        <w:rPr>
          <w:rFonts w:hint="eastAsia"/>
        </w:rPr>
        <w:t>月</w:t>
      </w:r>
      <w:r>
        <w:rPr>
          <w:rFonts w:hint="eastAsia"/>
        </w:rPr>
        <w:t>31</w:t>
      </w:r>
      <w:r>
        <w:rPr>
          <w:rFonts w:hint="eastAsia"/>
        </w:rPr>
        <w:t>日時点における売却可能価額を記載しています。</w:t>
      </w:r>
    </w:p>
    <w:p w14:paraId="5AE473CF" w14:textId="77777777" w:rsidR="004B5808" w:rsidRDefault="004B5808" w:rsidP="004B5808">
      <w:pPr>
        <w:ind w:left="283" w:hangingChars="135" w:hanging="283"/>
      </w:pPr>
      <w:r>
        <w:rPr>
          <w:rFonts w:hint="eastAsia"/>
        </w:rPr>
        <w:t xml:space="preserve">　　売却可能価額は、地方公共団体の財政の健全化に関する法律における評価方法によっています。</w:t>
      </w:r>
    </w:p>
    <w:p w14:paraId="5415147F" w14:textId="7E58A4CD" w:rsidR="00750CE0" w:rsidRPr="00210D65" w:rsidRDefault="004B5808" w:rsidP="005355C9">
      <w:r>
        <w:rPr>
          <w:rFonts w:hint="eastAsia"/>
        </w:rPr>
        <w:t xml:space="preserve">　　上記の（　</w:t>
      </w:r>
      <w:r>
        <w:rPr>
          <w:rFonts w:ascii="ＭＳ 明朝" w:eastAsia="ＭＳ 明朝" w:hAnsi="ＭＳ 明朝" w:cs="ＭＳ 明朝" w:hint="eastAsia"/>
        </w:rPr>
        <w:t>）内の金額は貸借対照表における簿価を記載しています。</w:t>
      </w:r>
    </w:p>
    <w:sectPr w:rsidR="00750CE0" w:rsidRPr="00210D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C694" w14:textId="77777777" w:rsidR="00FF6476" w:rsidRDefault="00FF6476" w:rsidP="00D12695">
      <w:r>
        <w:separator/>
      </w:r>
    </w:p>
  </w:endnote>
  <w:endnote w:type="continuationSeparator" w:id="0">
    <w:p w14:paraId="2867FEB4" w14:textId="77777777" w:rsidR="00FF6476" w:rsidRDefault="00FF6476" w:rsidP="00D1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8872" w14:textId="77777777" w:rsidR="00FF6476" w:rsidRDefault="00FF6476" w:rsidP="00D12695">
      <w:r>
        <w:separator/>
      </w:r>
    </w:p>
  </w:footnote>
  <w:footnote w:type="continuationSeparator" w:id="0">
    <w:p w14:paraId="6E984C8A" w14:textId="77777777" w:rsidR="00FF6476" w:rsidRDefault="00FF6476" w:rsidP="00D1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5AF"/>
    <w:multiLevelType w:val="hybridMultilevel"/>
    <w:tmpl w:val="F23EFBA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B75C26"/>
    <w:multiLevelType w:val="hybridMultilevel"/>
    <w:tmpl w:val="F726132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9D248F"/>
    <w:multiLevelType w:val="hybridMultilevel"/>
    <w:tmpl w:val="E0548A70"/>
    <w:lvl w:ilvl="0" w:tplc="11C86CAA">
      <w:start w:val="1"/>
      <w:numFmt w:val="aiueoFullWidth"/>
      <w:lvlText w:val="%1."/>
      <w:lvlJc w:val="left"/>
      <w:pPr>
        <w:ind w:left="420" w:hanging="420"/>
      </w:pPr>
      <w:rPr>
        <w:rFonts w:asciiTheme="majorHAnsi" w:hAnsiTheme="majorHAnsi" w:cstheme="majorHAnsi" w:hint="default"/>
      </w:rPr>
    </w:lvl>
    <w:lvl w:ilvl="1" w:tplc="11C86CAA">
      <w:start w:val="1"/>
      <w:numFmt w:val="aiueoFullWidth"/>
      <w:lvlText w:val="%2."/>
      <w:lvlJc w:val="left"/>
      <w:pPr>
        <w:ind w:left="840" w:hanging="420"/>
      </w:pPr>
      <w:rPr>
        <w:rFonts w:asciiTheme="majorHAnsi" w:hAnsiTheme="majorHAnsi" w:cstheme="maj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D040B"/>
    <w:multiLevelType w:val="hybridMultilevel"/>
    <w:tmpl w:val="B066D594"/>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6A100D"/>
    <w:multiLevelType w:val="hybridMultilevel"/>
    <w:tmpl w:val="53DA58A6"/>
    <w:lvl w:ilvl="0" w:tplc="FFD06EC0">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D6C73"/>
    <w:multiLevelType w:val="hybridMultilevel"/>
    <w:tmpl w:val="84D8F74C"/>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93F24"/>
    <w:multiLevelType w:val="hybridMultilevel"/>
    <w:tmpl w:val="4CF27336"/>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C1924"/>
    <w:multiLevelType w:val="hybridMultilevel"/>
    <w:tmpl w:val="5242056C"/>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0F7CB9"/>
    <w:multiLevelType w:val="hybridMultilevel"/>
    <w:tmpl w:val="50E01D2E"/>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EB24DB"/>
    <w:multiLevelType w:val="hybridMultilevel"/>
    <w:tmpl w:val="ACBC369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064C82"/>
    <w:multiLevelType w:val="hybridMultilevel"/>
    <w:tmpl w:val="4C84DEBE"/>
    <w:lvl w:ilvl="0" w:tplc="0409000F">
      <w:start w:val="1"/>
      <w:numFmt w:val="decimal"/>
      <w:lvlText w:val="%1."/>
      <w:lvlJc w:val="left"/>
      <w:pPr>
        <w:ind w:left="420" w:hanging="420"/>
      </w:pPr>
    </w:lvl>
    <w:lvl w:ilvl="1" w:tplc="AAE47D3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D1C30"/>
    <w:multiLevelType w:val="hybridMultilevel"/>
    <w:tmpl w:val="3EA21F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E279F"/>
    <w:multiLevelType w:val="hybridMultilevel"/>
    <w:tmpl w:val="90987A58"/>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DE7A8A"/>
    <w:multiLevelType w:val="hybridMultilevel"/>
    <w:tmpl w:val="DADE1620"/>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CF68B7"/>
    <w:multiLevelType w:val="hybridMultilevel"/>
    <w:tmpl w:val="4ACCE22C"/>
    <w:lvl w:ilvl="0" w:tplc="CCB4AED0">
      <w:start w:val="1"/>
      <w:numFmt w:val="decimal"/>
      <w:lvlText w:val="%1."/>
      <w:lvlJc w:val="left"/>
      <w:pPr>
        <w:ind w:left="420" w:hanging="420"/>
      </w:pPr>
      <w:rPr>
        <w:rFonts w:asciiTheme="majorHAnsi" w:hAnsiTheme="majorHAnsi" w:cstheme="majorHAnsi" w:hint="default"/>
      </w:rPr>
    </w:lvl>
    <w:lvl w:ilvl="1" w:tplc="EBB28AA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49529D"/>
    <w:multiLevelType w:val="hybridMultilevel"/>
    <w:tmpl w:val="A00213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95A21"/>
    <w:multiLevelType w:val="hybridMultilevel"/>
    <w:tmpl w:val="283022F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F1F2D18"/>
    <w:multiLevelType w:val="hybridMultilevel"/>
    <w:tmpl w:val="5AD891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E3A1A"/>
    <w:multiLevelType w:val="hybridMultilevel"/>
    <w:tmpl w:val="7D5CAEA0"/>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D95F2E"/>
    <w:multiLevelType w:val="hybridMultilevel"/>
    <w:tmpl w:val="2E32BF9E"/>
    <w:lvl w:ilvl="0" w:tplc="16E6CB6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C04415"/>
    <w:multiLevelType w:val="hybridMultilevel"/>
    <w:tmpl w:val="26586B2C"/>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0E75E7"/>
    <w:multiLevelType w:val="hybridMultilevel"/>
    <w:tmpl w:val="EF32F7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4F78D1"/>
    <w:multiLevelType w:val="hybridMultilevel"/>
    <w:tmpl w:val="C73A764C"/>
    <w:lvl w:ilvl="0" w:tplc="04090013">
      <w:start w:val="1"/>
      <w:numFmt w:val="upperRoman"/>
      <w:lvlText w:val="%1."/>
      <w:lvlJc w:val="left"/>
      <w:pPr>
        <w:ind w:left="420" w:hanging="420"/>
      </w:pPr>
    </w:lvl>
    <w:lvl w:ilvl="1" w:tplc="9E2A2FC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916F90"/>
    <w:multiLevelType w:val="hybridMultilevel"/>
    <w:tmpl w:val="68444FF8"/>
    <w:lvl w:ilvl="0" w:tplc="5D421204">
      <w:start w:val="1"/>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7276FE"/>
    <w:multiLevelType w:val="hybridMultilevel"/>
    <w:tmpl w:val="5CEAFCB4"/>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2097130">
    <w:abstractNumId w:val="22"/>
  </w:num>
  <w:num w:numId="2" w16cid:durableId="1635939837">
    <w:abstractNumId w:val="14"/>
  </w:num>
  <w:num w:numId="3" w16cid:durableId="1753817138">
    <w:abstractNumId w:val="3"/>
  </w:num>
  <w:num w:numId="4" w16cid:durableId="1668826481">
    <w:abstractNumId w:val="13"/>
  </w:num>
  <w:num w:numId="5" w16cid:durableId="1475832858">
    <w:abstractNumId w:val="2"/>
  </w:num>
  <w:num w:numId="6" w16cid:durableId="661084317">
    <w:abstractNumId w:val="20"/>
  </w:num>
  <w:num w:numId="7" w16cid:durableId="1460033359">
    <w:abstractNumId w:val="15"/>
  </w:num>
  <w:num w:numId="8" w16cid:durableId="748963424">
    <w:abstractNumId w:val="8"/>
  </w:num>
  <w:num w:numId="9" w16cid:durableId="1886795605">
    <w:abstractNumId w:val="17"/>
  </w:num>
  <w:num w:numId="10" w16cid:durableId="447891247">
    <w:abstractNumId w:val="10"/>
  </w:num>
  <w:num w:numId="11" w16cid:durableId="1284382869">
    <w:abstractNumId w:val="11"/>
  </w:num>
  <w:num w:numId="12" w16cid:durableId="654265850">
    <w:abstractNumId w:val="23"/>
  </w:num>
  <w:num w:numId="13" w16cid:durableId="1838691783">
    <w:abstractNumId w:val="9"/>
  </w:num>
  <w:num w:numId="14" w16cid:durableId="194005838">
    <w:abstractNumId w:val="12"/>
  </w:num>
  <w:num w:numId="15" w16cid:durableId="1215658428">
    <w:abstractNumId w:val="4"/>
  </w:num>
  <w:num w:numId="16" w16cid:durableId="358956">
    <w:abstractNumId w:val="16"/>
  </w:num>
  <w:num w:numId="17" w16cid:durableId="267081513">
    <w:abstractNumId w:val="1"/>
  </w:num>
  <w:num w:numId="18" w16cid:durableId="670064238">
    <w:abstractNumId w:val="19"/>
  </w:num>
  <w:num w:numId="19" w16cid:durableId="341319994">
    <w:abstractNumId w:val="0"/>
  </w:num>
  <w:num w:numId="20" w16cid:durableId="11955432">
    <w:abstractNumId w:val="18"/>
  </w:num>
  <w:num w:numId="21" w16cid:durableId="1415125150">
    <w:abstractNumId w:val="7"/>
  </w:num>
  <w:num w:numId="22" w16cid:durableId="1765571159">
    <w:abstractNumId w:val="6"/>
  </w:num>
  <w:num w:numId="23" w16cid:durableId="1476147772">
    <w:abstractNumId w:val="5"/>
  </w:num>
  <w:num w:numId="24" w16cid:durableId="721565787">
    <w:abstractNumId w:val="24"/>
  </w:num>
  <w:num w:numId="25" w16cid:durableId="125246715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C8"/>
    <w:rsid w:val="0000026A"/>
    <w:rsid w:val="00033EF5"/>
    <w:rsid w:val="00042BE5"/>
    <w:rsid w:val="0004581A"/>
    <w:rsid w:val="00080317"/>
    <w:rsid w:val="000804CF"/>
    <w:rsid w:val="0008121E"/>
    <w:rsid w:val="00086B38"/>
    <w:rsid w:val="00096665"/>
    <w:rsid w:val="000B0468"/>
    <w:rsid w:val="000C4CC0"/>
    <w:rsid w:val="000C5408"/>
    <w:rsid w:val="000C72AE"/>
    <w:rsid w:val="000E27D3"/>
    <w:rsid w:val="000E3F80"/>
    <w:rsid w:val="000E540A"/>
    <w:rsid w:val="000E6145"/>
    <w:rsid w:val="001102A6"/>
    <w:rsid w:val="00127924"/>
    <w:rsid w:val="0014319E"/>
    <w:rsid w:val="00155F5C"/>
    <w:rsid w:val="0018470C"/>
    <w:rsid w:val="001A13C9"/>
    <w:rsid w:val="001A18F3"/>
    <w:rsid w:val="001B3AAB"/>
    <w:rsid w:val="001C5B06"/>
    <w:rsid w:val="001D43BD"/>
    <w:rsid w:val="002054DF"/>
    <w:rsid w:val="0020757B"/>
    <w:rsid w:val="00210D65"/>
    <w:rsid w:val="002362CE"/>
    <w:rsid w:val="00253557"/>
    <w:rsid w:val="00254697"/>
    <w:rsid w:val="00261FD3"/>
    <w:rsid w:val="0028012F"/>
    <w:rsid w:val="002901E5"/>
    <w:rsid w:val="002B348B"/>
    <w:rsid w:val="002F1085"/>
    <w:rsid w:val="003017EC"/>
    <w:rsid w:val="003131D7"/>
    <w:rsid w:val="00313A27"/>
    <w:rsid w:val="00324A68"/>
    <w:rsid w:val="003306F2"/>
    <w:rsid w:val="00331AE5"/>
    <w:rsid w:val="00332E72"/>
    <w:rsid w:val="00352072"/>
    <w:rsid w:val="00363589"/>
    <w:rsid w:val="00364682"/>
    <w:rsid w:val="00374650"/>
    <w:rsid w:val="00380C0B"/>
    <w:rsid w:val="003929B0"/>
    <w:rsid w:val="00414A3F"/>
    <w:rsid w:val="0043285D"/>
    <w:rsid w:val="00457D37"/>
    <w:rsid w:val="004B5808"/>
    <w:rsid w:val="004D40C8"/>
    <w:rsid w:val="00500B5F"/>
    <w:rsid w:val="005021D5"/>
    <w:rsid w:val="00512DB8"/>
    <w:rsid w:val="005252F5"/>
    <w:rsid w:val="005355C9"/>
    <w:rsid w:val="0057229B"/>
    <w:rsid w:val="00581513"/>
    <w:rsid w:val="005845B0"/>
    <w:rsid w:val="005B6493"/>
    <w:rsid w:val="005D7FB8"/>
    <w:rsid w:val="00636412"/>
    <w:rsid w:val="00642C81"/>
    <w:rsid w:val="00694188"/>
    <w:rsid w:val="0069696D"/>
    <w:rsid w:val="006A7125"/>
    <w:rsid w:val="006B1BB3"/>
    <w:rsid w:val="006B33D7"/>
    <w:rsid w:val="006B5708"/>
    <w:rsid w:val="006C080C"/>
    <w:rsid w:val="006D56AB"/>
    <w:rsid w:val="006D5E15"/>
    <w:rsid w:val="006E11B8"/>
    <w:rsid w:val="006E2514"/>
    <w:rsid w:val="006E3851"/>
    <w:rsid w:val="006F3DDC"/>
    <w:rsid w:val="00713698"/>
    <w:rsid w:val="00717ACF"/>
    <w:rsid w:val="0072450F"/>
    <w:rsid w:val="00725E69"/>
    <w:rsid w:val="007423D3"/>
    <w:rsid w:val="00750CE0"/>
    <w:rsid w:val="00786CEA"/>
    <w:rsid w:val="007C3AF9"/>
    <w:rsid w:val="007C43B3"/>
    <w:rsid w:val="007F0BD4"/>
    <w:rsid w:val="00810D70"/>
    <w:rsid w:val="00817EF2"/>
    <w:rsid w:val="008579C4"/>
    <w:rsid w:val="0088417C"/>
    <w:rsid w:val="00895391"/>
    <w:rsid w:val="00896444"/>
    <w:rsid w:val="00897326"/>
    <w:rsid w:val="008A4C39"/>
    <w:rsid w:val="008A5995"/>
    <w:rsid w:val="008A6CF7"/>
    <w:rsid w:val="008B65B2"/>
    <w:rsid w:val="008C002D"/>
    <w:rsid w:val="008D20F3"/>
    <w:rsid w:val="00923806"/>
    <w:rsid w:val="009242E9"/>
    <w:rsid w:val="0093410B"/>
    <w:rsid w:val="009471A9"/>
    <w:rsid w:val="00983B77"/>
    <w:rsid w:val="009925DF"/>
    <w:rsid w:val="009A5EDF"/>
    <w:rsid w:val="009F05B6"/>
    <w:rsid w:val="00A47516"/>
    <w:rsid w:val="00A67F75"/>
    <w:rsid w:val="00A77FA6"/>
    <w:rsid w:val="00A9126B"/>
    <w:rsid w:val="00AA5877"/>
    <w:rsid w:val="00AA7BDD"/>
    <w:rsid w:val="00AD1A46"/>
    <w:rsid w:val="00AD3729"/>
    <w:rsid w:val="00AE0033"/>
    <w:rsid w:val="00AE16A2"/>
    <w:rsid w:val="00AE52C9"/>
    <w:rsid w:val="00B03B4B"/>
    <w:rsid w:val="00B056BC"/>
    <w:rsid w:val="00B13030"/>
    <w:rsid w:val="00BE3EA0"/>
    <w:rsid w:val="00BE4DD2"/>
    <w:rsid w:val="00BF072C"/>
    <w:rsid w:val="00BF0ED5"/>
    <w:rsid w:val="00C106D6"/>
    <w:rsid w:val="00C46CF1"/>
    <w:rsid w:val="00C760BA"/>
    <w:rsid w:val="00C7687D"/>
    <w:rsid w:val="00C9560E"/>
    <w:rsid w:val="00CB4959"/>
    <w:rsid w:val="00CC13E0"/>
    <w:rsid w:val="00CC4FBE"/>
    <w:rsid w:val="00CD616E"/>
    <w:rsid w:val="00CF13B8"/>
    <w:rsid w:val="00D12695"/>
    <w:rsid w:val="00D26A9D"/>
    <w:rsid w:val="00D52844"/>
    <w:rsid w:val="00D7228F"/>
    <w:rsid w:val="00D752E4"/>
    <w:rsid w:val="00D87626"/>
    <w:rsid w:val="00DE03A8"/>
    <w:rsid w:val="00E1122C"/>
    <w:rsid w:val="00E1485D"/>
    <w:rsid w:val="00E52C51"/>
    <w:rsid w:val="00E655BF"/>
    <w:rsid w:val="00E9700D"/>
    <w:rsid w:val="00EA1F70"/>
    <w:rsid w:val="00EB2EF4"/>
    <w:rsid w:val="00EE048E"/>
    <w:rsid w:val="00EF4EFC"/>
    <w:rsid w:val="00F0499A"/>
    <w:rsid w:val="00F36E79"/>
    <w:rsid w:val="00F65C10"/>
    <w:rsid w:val="00F72CDE"/>
    <w:rsid w:val="00F94DF1"/>
    <w:rsid w:val="00FA07E4"/>
    <w:rsid w:val="00FA4572"/>
    <w:rsid w:val="00FC08F3"/>
    <w:rsid w:val="00FC1B42"/>
    <w:rsid w:val="00FE123B"/>
    <w:rsid w:val="00FF5541"/>
    <w:rsid w:val="00FF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496AC"/>
  <w15:docId w15:val="{EA0BB2B3-C321-429B-8986-2C7235AC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0C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4D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DD2"/>
    <w:rPr>
      <w:rFonts w:asciiTheme="majorHAnsi" w:eastAsiaTheme="majorEastAsia" w:hAnsiTheme="majorHAnsi" w:cstheme="majorBidi"/>
      <w:sz w:val="18"/>
      <w:szCs w:val="18"/>
    </w:rPr>
  </w:style>
  <w:style w:type="paragraph" w:styleId="ac">
    <w:name w:val="Revision"/>
    <w:hidden/>
    <w:uiPriority w:val="99"/>
    <w:semiHidden/>
    <w:rsid w:val="0020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1B0A-5606-4965-A6DF-97C8FECD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st3121</dc:creator>
  <cp:keywords/>
  <dc:description/>
  <cp:lastModifiedBy>home002 kagayaki</cp:lastModifiedBy>
  <cp:revision>9</cp:revision>
  <cp:lastPrinted>2018-08-20T01:56:00Z</cp:lastPrinted>
  <dcterms:created xsi:type="dcterms:W3CDTF">2021-04-14T05:25:00Z</dcterms:created>
  <dcterms:modified xsi:type="dcterms:W3CDTF">2024-12-18T07:25:00Z</dcterms:modified>
</cp:coreProperties>
</file>