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EDC43" w14:textId="77777777" w:rsidR="00FC4081" w:rsidRDefault="00FC4081" w:rsidP="00CC783C">
      <w:pPr>
        <w:widowControl/>
        <w:jc w:val="left"/>
        <w:rPr>
          <w:sz w:val="22"/>
        </w:rPr>
      </w:pPr>
    </w:p>
    <w:p w14:paraId="52ED3FC7" w14:textId="0DEDED6D" w:rsidR="00FC4081" w:rsidRPr="001376F6" w:rsidRDefault="00FC4081" w:rsidP="00CC783C">
      <w:pPr>
        <w:widowControl/>
        <w:jc w:val="left"/>
        <w:rPr>
          <w:rFonts w:hint="eastAsia"/>
          <w:sz w:val="32"/>
          <w:szCs w:val="32"/>
        </w:rPr>
      </w:pPr>
      <w:r w:rsidRPr="00FC4081">
        <w:rPr>
          <w:rFonts w:hint="eastAsia"/>
          <w:sz w:val="32"/>
          <w:szCs w:val="32"/>
        </w:rPr>
        <w:t>【</w:t>
      </w:r>
      <w:r w:rsidR="001376F6">
        <w:rPr>
          <w:rFonts w:hint="eastAsia"/>
          <w:sz w:val="32"/>
          <w:szCs w:val="32"/>
        </w:rPr>
        <w:t>企業</w:t>
      </w:r>
      <w:r w:rsidRPr="00FC4081">
        <w:rPr>
          <w:rFonts w:hint="eastAsia"/>
          <w:sz w:val="32"/>
          <w:szCs w:val="32"/>
        </w:rPr>
        <w:t>の部】</w:t>
      </w:r>
    </w:p>
    <w:p w14:paraId="4E570936" w14:textId="5E35D9B1" w:rsidR="00CC783C" w:rsidRPr="00CC783C" w:rsidRDefault="00CC783C" w:rsidP="00CC783C">
      <w:pPr>
        <w:widowControl/>
        <w:jc w:val="left"/>
        <w:rPr>
          <w:sz w:val="22"/>
        </w:rPr>
      </w:pPr>
      <w:r w:rsidRPr="00CC783C">
        <w:rPr>
          <w:rFonts w:hint="eastAsia"/>
          <w:sz w:val="22"/>
        </w:rPr>
        <w:t>（参考）　表彰対象の取組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CC783C" w14:paraId="22D2FB26" w14:textId="77777777" w:rsidTr="00F46CF4">
        <w:tc>
          <w:tcPr>
            <w:tcW w:w="2830" w:type="dxa"/>
            <w:shd w:val="clear" w:color="auto" w:fill="D5DCE4" w:themeFill="text2" w:themeFillTint="33"/>
          </w:tcPr>
          <w:p w14:paraId="7C09412B" w14:textId="77777777" w:rsidR="00CC783C" w:rsidRPr="00AD49DB" w:rsidRDefault="00CC783C" w:rsidP="00F46CF4">
            <w:pPr>
              <w:widowControl/>
              <w:jc w:val="left"/>
              <w:rPr>
                <w:szCs w:val="21"/>
              </w:rPr>
            </w:pPr>
            <w:r w:rsidRPr="00AD49DB">
              <w:rPr>
                <w:rFonts w:hint="eastAsia"/>
                <w:szCs w:val="21"/>
              </w:rPr>
              <w:t>製品・研究開発活動の取組</w:t>
            </w:r>
          </w:p>
          <w:p w14:paraId="0A1605B0" w14:textId="2F6142FA" w:rsidR="00CC783C" w:rsidRPr="00AD49DB" w:rsidRDefault="00CC783C" w:rsidP="00F46CF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663" w:type="dxa"/>
          </w:tcPr>
          <w:p w14:paraId="09E4D62E" w14:textId="77777777" w:rsidR="00CC783C" w:rsidRPr="00AD49DB" w:rsidRDefault="00CC783C" w:rsidP="00F46CF4">
            <w:pPr>
              <w:widowControl/>
              <w:jc w:val="left"/>
              <w:rPr>
                <w:szCs w:val="21"/>
              </w:rPr>
            </w:pPr>
            <w:r w:rsidRPr="00AD49DB">
              <w:rPr>
                <w:rFonts w:hint="eastAsia"/>
                <w:szCs w:val="21"/>
              </w:rPr>
              <w:t>・環境関係の優れた調査研究</w:t>
            </w:r>
          </w:p>
          <w:p w14:paraId="2AF960C1" w14:textId="77777777" w:rsidR="00CC783C" w:rsidRPr="00AD49DB" w:rsidRDefault="00CC783C" w:rsidP="00F46CF4">
            <w:pPr>
              <w:widowControl/>
              <w:jc w:val="left"/>
              <w:rPr>
                <w:szCs w:val="21"/>
              </w:rPr>
            </w:pPr>
            <w:r w:rsidRPr="00AD49DB">
              <w:rPr>
                <w:rFonts w:hint="eastAsia"/>
                <w:szCs w:val="21"/>
              </w:rPr>
              <w:t>・企業活動の成果品（製品・研究開発活動など）が環境保全・脱炭素化に貢献するもの（企画・開発、原材料調達、製造過程、発送・配送、取引先の啓発）</w:t>
            </w:r>
          </w:p>
          <w:p w14:paraId="3C018EE0" w14:textId="77777777" w:rsidR="00CC783C" w:rsidRPr="00AD49DB" w:rsidRDefault="00CC783C" w:rsidP="00F46CF4">
            <w:pPr>
              <w:widowControl/>
              <w:jc w:val="left"/>
              <w:rPr>
                <w:szCs w:val="21"/>
              </w:rPr>
            </w:pPr>
            <w:r w:rsidRPr="00AD49DB">
              <w:rPr>
                <w:rFonts w:hint="eastAsia"/>
                <w:szCs w:val="21"/>
              </w:rPr>
              <w:t>・環境に著しく配慮した建物の建設</w:t>
            </w:r>
          </w:p>
        </w:tc>
      </w:tr>
      <w:tr w:rsidR="00CC783C" w14:paraId="3D7F3A64" w14:textId="77777777" w:rsidTr="00F46CF4">
        <w:tc>
          <w:tcPr>
            <w:tcW w:w="2830" w:type="dxa"/>
            <w:shd w:val="clear" w:color="auto" w:fill="D5DCE4" w:themeFill="text2" w:themeFillTint="33"/>
          </w:tcPr>
          <w:p w14:paraId="12F99721" w14:textId="77777777" w:rsidR="00CC783C" w:rsidRPr="00AD49DB" w:rsidRDefault="00CC783C" w:rsidP="00F46CF4">
            <w:pPr>
              <w:widowControl/>
              <w:jc w:val="left"/>
              <w:rPr>
                <w:szCs w:val="21"/>
              </w:rPr>
            </w:pPr>
            <w:r w:rsidRPr="00AD49DB">
              <w:rPr>
                <w:rFonts w:hint="eastAsia"/>
                <w:szCs w:val="21"/>
              </w:rPr>
              <w:t>省エネ・CO</w:t>
            </w:r>
            <w:r w:rsidRPr="00C06157">
              <w:rPr>
                <w:rFonts w:hint="eastAsia"/>
                <w:szCs w:val="21"/>
                <w:vertAlign w:val="subscript"/>
              </w:rPr>
              <w:t>2</w:t>
            </w:r>
            <w:r w:rsidRPr="00AD49DB">
              <w:rPr>
                <w:rFonts w:hint="eastAsia"/>
                <w:szCs w:val="21"/>
              </w:rPr>
              <w:t>排出量削減の取組</w:t>
            </w:r>
          </w:p>
        </w:tc>
        <w:tc>
          <w:tcPr>
            <w:tcW w:w="6663" w:type="dxa"/>
          </w:tcPr>
          <w:p w14:paraId="0C279AEB" w14:textId="77777777" w:rsidR="00CC783C" w:rsidRPr="00AD49DB" w:rsidRDefault="00CC783C" w:rsidP="00F46CF4">
            <w:pPr>
              <w:widowControl/>
              <w:jc w:val="left"/>
              <w:rPr>
                <w:szCs w:val="21"/>
              </w:rPr>
            </w:pPr>
            <w:r w:rsidRPr="00AD49DB">
              <w:rPr>
                <w:rFonts w:hint="eastAsia"/>
                <w:szCs w:val="21"/>
              </w:rPr>
              <w:t>・省エネ型設備・再生可能エネルギー発電設備の設置</w:t>
            </w:r>
          </w:p>
          <w:p w14:paraId="666ED940" w14:textId="783A57CC" w:rsidR="00CC783C" w:rsidRPr="00AD49DB" w:rsidRDefault="00CC783C" w:rsidP="00F46CF4">
            <w:pPr>
              <w:widowControl/>
              <w:jc w:val="left"/>
              <w:rPr>
                <w:szCs w:val="21"/>
              </w:rPr>
            </w:pPr>
            <w:r w:rsidRPr="00AD49DB">
              <w:rPr>
                <w:rFonts w:hint="eastAsia"/>
                <w:szCs w:val="21"/>
              </w:rPr>
              <w:t>・節電・節水への取組</w:t>
            </w:r>
          </w:p>
          <w:p w14:paraId="459148B6" w14:textId="77777777" w:rsidR="00CC783C" w:rsidRPr="00AD49DB" w:rsidRDefault="00CC783C" w:rsidP="00F46CF4">
            <w:pPr>
              <w:widowControl/>
              <w:jc w:val="left"/>
              <w:rPr>
                <w:szCs w:val="21"/>
              </w:rPr>
            </w:pPr>
            <w:r w:rsidRPr="00AD49DB">
              <w:rPr>
                <w:rFonts w:hint="eastAsia"/>
                <w:szCs w:val="21"/>
              </w:rPr>
              <w:t>・エコマーク商品の購入</w:t>
            </w:r>
          </w:p>
          <w:p w14:paraId="719F4D80" w14:textId="77777777" w:rsidR="00CC783C" w:rsidRPr="00AD49DB" w:rsidRDefault="00CC783C" w:rsidP="00F46CF4">
            <w:pPr>
              <w:widowControl/>
              <w:jc w:val="left"/>
              <w:rPr>
                <w:szCs w:val="21"/>
              </w:rPr>
            </w:pPr>
            <w:r w:rsidRPr="00AD49DB">
              <w:rPr>
                <w:rFonts w:hint="eastAsia"/>
                <w:szCs w:val="21"/>
              </w:rPr>
              <w:t>・オフィスでの紙減量の取組</w:t>
            </w:r>
          </w:p>
          <w:p w14:paraId="076D0A1C" w14:textId="77777777" w:rsidR="00CC783C" w:rsidRPr="00AD49DB" w:rsidRDefault="00CC783C" w:rsidP="00F46CF4">
            <w:pPr>
              <w:widowControl/>
              <w:jc w:val="left"/>
              <w:rPr>
                <w:szCs w:val="21"/>
              </w:rPr>
            </w:pPr>
            <w:r w:rsidRPr="00AD49DB">
              <w:rPr>
                <w:rFonts w:hint="eastAsia"/>
                <w:szCs w:val="21"/>
              </w:rPr>
              <w:t>・低公害車の導入</w:t>
            </w:r>
          </w:p>
          <w:p w14:paraId="7D298925" w14:textId="77777777" w:rsidR="00CC783C" w:rsidRPr="00AD49DB" w:rsidRDefault="00CC783C" w:rsidP="00F46CF4">
            <w:pPr>
              <w:widowControl/>
              <w:jc w:val="left"/>
              <w:rPr>
                <w:szCs w:val="21"/>
              </w:rPr>
            </w:pPr>
            <w:r w:rsidRPr="00AD49DB">
              <w:rPr>
                <w:rFonts w:hint="eastAsia"/>
                <w:szCs w:val="21"/>
              </w:rPr>
              <w:t>・地球温暖化防止に関する活動</w:t>
            </w:r>
          </w:p>
        </w:tc>
      </w:tr>
      <w:tr w:rsidR="00CC783C" w14:paraId="463A904C" w14:textId="77777777" w:rsidTr="00F46CF4">
        <w:trPr>
          <w:trHeight w:val="780"/>
        </w:trPr>
        <w:tc>
          <w:tcPr>
            <w:tcW w:w="2830" w:type="dxa"/>
            <w:shd w:val="clear" w:color="auto" w:fill="D5DCE4" w:themeFill="text2" w:themeFillTint="33"/>
          </w:tcPr>
          <w:p w14:paraId="54EFE22C" w14:textId="77777777" w:rsidR="00CC783C" w:rsidRPr="00AD49DB" w:rsidRDefault="00CC783C" w:rsidP="00F46CF4">
            <w:pPr>
              <w:widowControl/>
              <w:jc w:val="left"/>
              <w:rPr>
                <w:szCs w:val="21"/>
              </w:rPr>
            </w:pPr>
            <w:r w:rsidRPr="00AD49DB">
              <w:rPr>
                <w:rFonts w:hint="eastAsia"/>
                <w:szCs w:val="21"/>
              </w:rPr>
              <w:t>ごみ減量活動の取組</w:t>
            </w:r>
          </w:p>
        </w:tc>
        <w:tc>
          <w:tcPr>
            <w:tcW w:w="6663" w:type="dxa"/>
          </w:tcPr>
          <w:p w14:paraId="11C495A4" w14:textId="77777777" w:rsidR="00CC783C" w:rsidRPr="00AD49DB" w:rsidRDefault="00CC783C" w:rsidP="00F46CF4">
            <w:pPr>
              <w:widowControl/>
              <w:jc w:val="left"/>
              <w:rPr>
                <w:szCs w:val="21"/>
              </w:rPr>
            </w:pPr>
            <w:r w:rsidRPr="00AD49DB">
              <w:rPr>
                <w:rFonts w:hint="eastAsia"/>
                <w:szCs w:val="21"/>
              </w:rPr>
              <w:t>・リサイクル運動等のごみ減量化に関する活動</w:t>
            </w:r>
          </w:p>
          <w:p w14:paraId="3DAD7E62" w14:textId="77777777" w:rsidR="00CC783C" w:rsidRPr="00AD49DB" w:rsidRDefault="00CC783C" w:rsidP="00F46CF4">
            <w:pPr>
              <w:widowControl/>
              <w:jc w:val="left"/>
              <w:rPr>
                <w:szCs w:val="21"/>
              </w:rPr>
            </w:pPr>
            <w:r w:rsidRPr="00AD49DB">
              <w:rPr>
                <w:rFonts w:hint="eastAsia"/>
                <w:szCs w:val="21"/>
              </w:rPr>
              <w:t>・企業の事業活動に伴う排出物等の削減に関する活動</w:t>
            </w:r>
          </w:p>
          <w:p w14:paraId="43D64C38" w14:textId="77777777" w:rsidR="00CC783C" w:rsidRPr="00AD49DB" w:rsidRDefault="00CC783C" w:rsidP="00F46CF4">
            <w:pPr>
              <w:widowControl/>
              <w:jc w:val="left"/>
              <w:rPr>
                <w:szCs w:val="21"/>
              </w:rPr>
            </w:pPr>
            <w:r w:rsidRPr="00AD49DB">
              <w:rPr>
                <w:rFonts w:hint="eastAsia"/>
                <w:szCs w:val="21"/>
              </w:rPr>
              <w:t>・グリーン購入推進に関する活動</w:t>
            </w:r>
          </w:p>
          <w:p w14:paraId="0F36D949" w14:textId="77777777" w:rsidR="00CC783C" w:rsidRPr="00AD49DB" w:rsidRDefault="00CC783C" w:rsidP="00F46CF4">
            <w:pPr>
              <w:widowControl/>
              <w:jc w:val="left"/>
              <w:rPr>
                <w:szCs w:val="21"/>
              </w:rPr>
            </w:pPr>
            <w:r w:rsidRPr="00AD49DB">
              <w:rPr>
                <w:rFonts w:hint="eastAsia"/>
                <w:szCs w:val="21"/>
              </w:rPr>
              <w:t>・地域の清掃活動に関する活動</w:t>
            </w:r>
          </w:p>
        </w:tc>
      </w:tr>
      <w:tr w:rsidR="00CC783C" w14:paraId="20887930" w14:textId="77777777" w:rsidTr="00F46CF4">
        <w:trPr>
          <w:trHeight w:val="706"/>
        </w:trPr>
        <w:tc>
          <w:tcPr>
            <w:tcW w:w="2830" w:type="dxa"/>
            <w:shd w:val="clear" w:color="auto" w:fill="D5DCE4" w:themeFill="text2" w:themeFillTint="33"/>
          </w:tcPr>
          <w:p w14:paraId="4FBE9816" w14:textId="77777777" w:rsidR="00CC783C" w:rsidRPr="00AD49DB" w:rsidRDefault="00CC783C" w:rsidP="00F46CF4">
            <w:pPr>
              <w:widowControl/>
              <w:jc w:val="left"/>
              <w:rPr>
                <w:szCs w:val="21"/>
              </w:rPr>
            </w:pPr>
            <w:r w:rsidRPr="00AD49DB">
              <w:rPr>
                <w:rFonts w:hint="eastAsia"/>
                <w:szCs w:val="21"/>
              </w:rPr>
              <w:t>環境保全活動の取組</w:t>
            </w:r>
          </w:p>
        </w:tc>
        <w:tc>
          <w:tcPr>
            <w:tcW w:w="6663" w:type="dxa"/>
          </w:tcPr>
          <w:p w14:paraId="5DDD7415" w14:textId="77777777" w:rsidR="00CC783C" w:rsidRPr="00AD49DB" w:rsidRDefault="00CC783C" w:rsidP="00F46CF4">
            <w:pPr>
              <w:widowControl/>
              <w:jc w:val="left"/>
              <w:rPr>
                <w:szCs w:val="21"/>
              </w:rPr>
            </w:pPr>
            <w:r w:rsidRPr="00AD49DB">
              <w:rPr>
                <w:rFonts w:hint="eastAsia"/>
                <w:szCs w:val="21"/>
              </w:rPr>
              <w:t>・企業活動の一環として環境保全・脱炭素化に向けた活動</w:t>
            </w:r>
          </w:p>
          <w:p w14:paraId="13BB3FA5" w14:textId="77777777" w:rsidR="00CC783C" w:rsidRPr="00AD49DB" w:rsidRDefault="00CC783C" w:rsidP="00F46CF4">
            <w:pPr>
              <w:widowControl/>
              <w:jc w:val="left"/>
              <w:rPr>
                <w:szCs w:val="21"/>
              </w:rPr>
            </w:pPr>
            <w:r w:rsidRPr="00AD49DB">
              <w:rPr>
                <w:rFonts w:hint="eastAsia"/>
                <w:szCs w:val="21"/>
              </w:rPr>
              <w:t>・他の団体などが行う環境保全・脱炭素化に向けた活動・研究活動などに対しての支援・助成</w:t>
            </w:r>
          </w:p>
          <w:p w14:paraId="118553A4" w14:textId="77777777" w:rsidR="00CC783C" w:rsidRPr="00AD49DB" w:rsidRDefault="00CC783C" w:rsidP="00F46CF4">
            <w:pPr>
              <w:widowControl/>
              <w:jc w:val="left"/>
              <w:rPr>
                <w:szCs w:val="21"/>
              </w:rPr>
            </w:pPr>
            <w:r w:rsidRPr="00AD49DB">
              <w:rPr>
                <w:rFonts w:hint="eastAsia"/>
                <w:szCs w:val="21"/>
              </w:rPr>
              <w:t>・自然環境の保全、保護及び創造並びに自然とのふれあいに関する活動</w:t>
            </w:r>
          </w:p>
          <w:p w14:paraId="42E684FB" w14:textId="77777777" w:rsidR="00CC783C" w:rsidRPr="00AD49DB" w:rsidRDefault="00CC783C" w:rsidP="00F46CF4">
            <w:pPr>
              <w:widowControl/>
              <w:jc w:val="left"/>
              <w:rPr>
                <w:szCs w:val="21"/>
              </w:rPr>
            </w:pPr>
            <w:r w:rsidRPr="00AD49DB">
              <w:rPr>
                <w:rFonts w:hint="eastAsia"/>
                <w:szCs w:val="21"/>
              </w:rPr>
              <w:t>・地域のビオトープ化・緑化・植樹に関する活動</w:t>
            </w:r>
          </w:p>
        </w:tc>
      </w:tr>
      <w:tr w:rsidR="00CC783C" w14:paraId="62025C73" w14:textId="77777777" w:rsidTr="00F46CF4">
        <w:trPr>
          <w:trHeight w:val="689"/>
        </w:trPr>
        <w:tc>
          <w:tcPr>
            <w:tcW w:w="2830" w:type="dxa"/>
            <w:shd w:val="clear" w:color="auto" w:fill="D5DCE4" w:themeFill="text2" w:themeFillTint="33"/>
          </w:tcPr>
          <w:p w14:paraId="2E9DDE69" w14:textId="77777777" w:rsidR="00CC783C" w:rsidRPr="00AD49DB" w:rsidRDefault="00CC783C" w:rsidP="00F46CF4">
            <w:pPr>
              <w:widowControl/>
              <w:jc w:val="left"/>
              <w:rPr>
                <w:szCs w:val="21"/>
              </w:rPr>
            </w:pPr>
            <w:r w:rsidRPr="00AD49DB">
              <w:rPr>
                <w:rFonts w:hint="eastAsia"/>
                <w:szCs w:val="21"/>
              </w:rPr>
              <w:t>社会貢献活動</w:t>
            </w:r>
          </w:p>
        </w:tc>
        <w:tc>
          <w:tcPr>
            <w:tcW w:w="6663" w:type="dxa"/>
          </w:tcPr>
          <w:p w14:paraId="796A2FEB" w14:textId="77777777" w:rsidR="00CC783C" w:rsidRPr="00AD49DB" w:rsidRDefault="00CC783C" w:rsidP="00F46CF4">
            <w:pPr>
              <w:widowControl/>
              <w:jc w:val="left"/>
              <w:rPr>
                <w:szCs w:val="21"/>
              </w:rPr>
            </w:pPr>
            <w:r w:rsidRPr="00AD49DB">
              <w:rPr>
                <w:rFonts w:hint="eastAsia"/>
                <w:szCs w:val="21"/>
              </w:rPr>
              <w:t>・学校等で行う環境教育活動</w:t>
            </w:r>
          </w:p>
          <w:p w14:paraId="79BD3909" w14:textId="77777777" w:rsidR="00CC783C" w:rsidRPr="00AD49DB" w:rsidRDefault="00CC783C" w:rsidP="00F46CF4">
            <w:pPr>
              <w:widowControl/>
              <w:jc w:val="left"/>
              <w:rPr>
                <w:szCs w:val="21"/>
              </w:rPr>
            </w:pPr>
            <w:r w:rsidRPr="00AD49DB">
              <w:rPr>
                <w:rFonts w:hint="eastAsia"/>
                <w:szCs w:val="21"/>
              </w:rPr>
              <w:t>・学校等に対しての環境教育活動</w:t>
            </w:r>
          </w:p>
          <w:p w14:paraId="6B421969" w14:textId="77777777" w:rsidR="00CC783C" w:rsidRPr="00AD49DB" w:rsidRDefault="00CC783C" w:rsidP="00F46CF4">
            <w:pPr>
              <w:widowControl/>
              <w:jc w:val="left"/>
              <w:rPr>
                <w:szCs w:val="21"/>
              </w:rPr>
            </w:pPr>
            <w:r w:rsidRPr="00AD49DB">
              <w:rPr>
                <w:rFonts w:hint="eastAsia"/>
                <w:szCs w:val="21"/>
              </w:rPr>
              <w:t>・地域に根ざした環境教育活動</w:t>
            </w:r>
          </w:p>
          <w:p w14:paraId="61D5B6D2" w14:textId="77777777" w:rsidR="00CC783C" w:rsidRPr="00AD49DB" w:rsidRDefault="00CC783C" w:rsidP="00F46CF4">
            <w:pPr>
              <w:widowControl/>
              <w:jc w:val="left"/>
              <w:rPr>
                <w:szCs w:val="21"/>
              </w:rPr>
            </w:pPr>
            <w:r w:rsidRPr="00AD49DB">
              <w:rPr>
                <w:rFonts w:hint="eastAsia"/>
                <w:szCs w:val="21"/>
              </w:rPr>
              <w:t>・環境活動団体への出資・支援</w:t>
            </w:r>
          </w:p>
          <w:p w14:paraId="5ED382DC" w14:textId="77777777" w:rsidR="00CC783C" w:rsidRPr="00AD49DB" w:rsidRDefault="00CC783C" w:rsidP="00F46CF4">
            <w:pPr>
              <w:widowControl/>
              <w:jc w:val="left"/>
              <w:rPr>
                <w:szCs w:val="21"/>
              </w:rPr>
            </w:pPr>
            <w:r w:rsidRPr="00AD49DB">
              <w:rPr>
                <w:rFonts w:hint="eastAsia"/>
                <w:szCs w:val="21"/>
              </w:rPr>
              <w:t>・環境関連イベントの企画・支援・参加</w:t>
            </w:r>
          </w:p>
          <w:p w14:paraId="73501353" w14:textId="77777777" w:rsidR="00CC783C" w:rsidRPr="00AD49DB" w:rsidRDefault="00CC783C" w:rsidP="00F46CF4">
            <w:pPr>
              <w:widowControl/>
              <w:jc w:val="left"/>
              <w:rPr>
                <w:szCs w:val="21"/>
              </w:rPr>
            </w:pPr>
            <w:r w:rsidRPr="00AD49DB">
              <w:rPr>
                <w:rFonts w:hint="eastAsia"/>
                <w:szCs w:val="21"/>
              </w:rPr>
              <w:t>・環境保全に関する啓発及び普及に関する活動</w:t>
            </w:r>
          </w:p>
        </w:tc>
      </w:tr>
      <w:tr w:rsidR="00CC783C" w14:paraId="7C48C248" w14:textId="77777777" w:rsidTr="00F46CF4">
        <w:tc>
          <w:tcPr>
            <w:tcW w:w="2830" w:type="dxa"/>
            <w:shd w:val="clear" w:color="auto" w:fill="D5DCE4" w:themeFill="text2" w:themeFillTint="33"/>
          </w:tcPr>
          <w:p w14:paraId="0FA18704" w14:textId="77777777" w:rsidR="00CC783C" w:rsidRPr="00AD49DB" w:rsidRDefault="00CC783C" w:rsidP="00F46CF4">
            <w:pPr>
              <w:widowControl/>
              <w:jc w:val="left"/>
              <w:rPr>
                <w:szCs w:val="21"/>
              </w:rPr>
            </w:pPr>
            <w:r w:rsidRPr="00AD49DB">
              <w:rPr>
                <w:rFonts w:hint="eastAsia"/>
                <w:szCs w:val="21"/>
              </w:rPr>
              <w:t>その他</w:t>
            </w:r>
          </w:p>
          <w:p w14:paraId="42C552C2" w14:textId="77777777" w:rsidR="00CC783C" w:rsidRPr="00AD49DB" w:rsidRDefault="00CC783C" w:rsidP="00F46CF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663" w:type="dxa"/>
          </w:tcPr>
          <w:p w14:paraId="2704C00F" w14:textId="2E6E92DF" w:rsidR="00CC783C" w:rsidRPr="00AD49DB" w:rsidRDefault="00CC783C" w:rsidP="00F46CF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・市等の政策に対して優れた取組・公表すべき活動</w:t>
            </w:r>
          </w:p>
        </w:tc>
      </w:tr>
    </w:tbl>
    <w:p w14:paraId="0E524543" w14:textId="77777777" w:rsidR="00CC783C" w:rsidRDefault="00CC783C" w:rsidP="00CC783C">
      <w:pPr>
        <w:widowControl/>
        <w:jc w:val="left"/>
        <w:rPr>
          <w:sz w:val="26"/>
          <w:szCs w:val="26"/>
        </w:rPr>
      </w:pPr>
    </w:p>
    <w:sectPr w:rsidR="00CC783C" w:rsidSect="006400A8">
      <w:footerReference w:type="default" r:id="rId7"/>
      <w:pgSz w:w="11906" w:h="16838"/>
      <w:pgMar w:top="1418" w:right="1418" w:bottom="1418" w:left="1418" w:header="851" w:footer="41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1CCA7" w14:textId="77777777" w:rsidR="00937B53" w:rsidRDefault="00937B53" w:rsidP="00510DB9">
      <w:r>
        <w:separator/>
      </w:r>
    </w:p>
  </w:endnote>
  <w:endnote w:type="continuationSeparator" w:id="0">
    <w:p w14:paraId="1FF2F2B6" w14:textId="77777777" w:rsidR="00937B53" w:rsidRDefault="00937B53" w:rsidP="0051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8696631"/>
      <w:docPartObj>
        <w:docPartGallery w:val="Page Numbers (Bottom of Page)"/>
        <w:docPartUnique/>
      </w:docPartObj>
    </w:sdtPr>
    <w:sdtEndPr/>
    <w:sdtContent>
      <w:p w14:paraId="2CC9D006" w14:textId="5115328F" w:rsidR="000A36BB" w:rsidRDefault="000A36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EABCF25" w14:textId="77777777" w:rsidR="000A36BB" w:rsidRDefault="000A36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CAC38" w14:textId="77777777" w:rsidR="00937B53" w:rsidRDefault="00937B53" w:rsidP="00510DB9">
      <w:r>
        <w:separator/>
      </w:r>
    </w:p>
  </w:footnote>
  <w:footnote w:type="continuationSeparator" w:id="0">
    <w:p w14:paraId="3BA73E32" w14:textId="77777777" w:rsidR="00937B53" w:rsidRDefault="00937B53" w:rsidP="00510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02"/>
    <w:rsid w:val="0000225B"/>
    <w:rsid w:val="000140BA"/>
    <w:rsid w:val="00025A39"/>
    <w:rsid w:val="00027B3D"/>
    <w:rsid w:val="00053762"/>
    <w:rsid w:val="000776AB"/>
    <w:rsid w:val="000835C5"/>
    <w:rsid w:val="0009617B"/>
    <w:rsid w:val="000A36BB"/>
    <w:rsid w:val="000D4D6E"/>
    <w:rsid w:val="000D661F"/>
    <w:rsid w:val="000D6B20"/>
    <w:rsid w:val="00125B62"/>
    <w:rsid w:val="001376F6"/>
    <w:rsid w:val="001466D6"/>
    <w:rsid w:val="001761E7"/>
    <w:rsid w:val="001806E0"/>
    <w:rsid w:val="00182C55"/>
    <w:rsid w:val="0019714B"/>
    <w:rsid w:val="001D6635"/>
    <w:rsid w:val="001E04B1"/>
    <w:rsid w:val="001E0E2B"/>
    <w:rsid w:val="001E4CCD"/>
    <w:rsid w:val="001E6629"/>
    <w:rsid w:val="00205A41"/>
    <w:rsid w:val="00206E02"/>
    <w:rsid w:val="00211C92"/>
    <w:rsid w:val="002417B7"/>
    <w:rsid w:val="002422E5"/>
    <w:rsid w:val="00243DE2"/>
    <w:rsid w:val="002461DC"/>
    <w:rsid w:val="002536A1"/>
    <w:rsid w:val="00256CFD"/>
    <w:rsid w:val="00257134"/>
    <w:rsid w:val="002868D9"/>
    <w:rsid w:val="002A11A5"/>
    <w:rsid w:val="002A1E47"/>
    <w:rsid w:val="002A1EB0"/>
    <w:rsid w:val="002A2C79"/>
    <w:rsid w:val="002A2C9A"/>
    <w:rsid w:val="002A6DE0"/>
    <w:rsid w:val="002C1C22"/>
    <w:rsid w:val="002D2655"/>
    <w:rsid w:val="002E0861"/>
    <w:rsid w:val="00322DD3"/>
    <w:rsid w:val="003313D2"/>
    <w:rsid w:val="003365B2"/>
    <w:rsid w:val="00344B92"/>
    <w:rsid w:val="00351DCC"/>
    <w:rsid w:val="003578F9"/>
    <w:rsid w:val="00396515"/>
    <w:rsid w:val="00397AB9"/>
    <w:rsid w:val="003A2235"/>
    <w:rsid w:val="003A4506"/>
    <w:rsid w:val="003B0EF9"/>
    <w:rsid w:val="003B1209"/>
    <w:rsid w:val="003B65D6"/>
    <w:rsid w:val="003C38B5"/>
    <w:rsid w:val="003D0F05"/>
    <w:rsid w:val="003D720E"/>
    <w:rsid w:val="00406DDA"/>
    <w:rsid w:val="004320CC"/>
    <w:rsid w:val="004519DD"/>
    <w:rsid w:val="004630A9"/>
    <w:rsid w:val="0047774B"/>
    <w:rsid w:val="004C29DD"/>
    <w:rsid w:val="004C474A"/>
    <w:rsid w:val="004C6648"/>
    <w:rsid w:val="004F063F"/>
    <w:rsid w:val="004F20E0"/>
    <w:rsid w:val="00510DB9"/>
    <w:rsid w:val="00553CC8"/>
    <w:rsid w:val="00561BAA"/>
    <w:rsid w:val="00567D9C"/>
    <w:rsid w:val="00571200"/>
    <w:rsid w:val="00597055"/>
    <w:rsid w:val="005A5C99"/>
    <w:rsid w:val="005A6575"/>
    <w:rsid w:val="00606E1D"/>
    <w:rsid w:val="006400A8"/>
    <w:rsid w:val="006472C8"/>
    <w:rsid w:val="006511F6"/>
    <w:rsid w:val="00657C52"/>
    <w:rsid w:val="00684598"/>
    <w:rsid w:val="00695A9D"/>
    <w:rsid w:val="006B6BFF"/>
    <w:rsid w:val="006C1935"/>
    <w:rsid w:val="006D0A60"/>
    <w:rsid w:val="006E73E0"/>
    <w:rsid w:val="006F2D3C"/>
    <w:rsid w:val="00732B12"/>
    <w:rsid w:val="00745DCA"/>
    <w:rsid w:val="00746624"/>
    <w:rsid w:val="007579D9"/>
    <w:rsid w:val="00760FA0"/>
    <w:rsid w:val="00770926"/>
    <w:rsid w:val="00775DCF"/>
    <w:rsid w:val="00783B4E"/>
    <w:rsid w:val="0078439E"/>
    <w:rsid w:val="007870D6"/>
    <w:rsid w:val="007947C9"/>
    <w:rsid w:val="0079724E"/>
    <w:rsid w:val="007E4B85"/>
    <w:rsid w:val="0080636D"/>
    <w:rsid w:val="00816DFB"/>
    <w:rsid w:val="008239BA"/>
    <w:rsid w:val="008314D1"/>
    <w:rsid w:val="008439BD"/>
    <w:rsid w:val="00866150"/>
    <w:rsid w:val="00871490"/>
    <w:rsid w:val="00873A76"/>
    <w:rsid w:val="00880590"/>
    <w:rsid w:val="008828AD"/>
    <w:rsid w:val="008869BC"/>
    <w:rsid w:val="008874AC"/>
    <w:rsid w:val="008A28FD"/>
    <w:rsid w:val="008A5618"/>
    <w:rsid w:val="008B228E"/>
    <w:rsid w:val="008D3843"/>
    <w:rsid w:val="008E3975"/>
    <w:rsid w:val="008F02A3"/>
    <w:rsid w:val="00901603"/>
    <w:rsid w:val="00905D80"/>
    <w:rsid w:val="00913423"/>
    <w:rsid w:val="00913FE8"/>
    <w:rsid w:val="0091405C"/>
    <w:rsid w:val="00915313"/>
    <w:rsid w:val="00916E7A"/>
    <w:rsid w:val="00937B53"/>
    <w:rsid w:val="009404F1"/>
    <w:rsid w:val="00976744"/>
    <w:rsid w:val="009A55A3"/>
    <w:rsid w:val="009B0DE4"/>
    <w:rsid w:val="009D0F4F"/>
    <w:rsid w:val="009E0548"/>
    <w:rsid w:val="009E218C"/>
    <w:rsid w:val="009F2F3C"/>
    <w:rsid w:val="009F785E"/>
    <w:rsid w:val="00A0476D"/>
    <w:rsid w:val="00A132DA"/>
    <w:rsid w:val="00A26C80"/>
    <w:rsid w:val="00A33D28"/>
    <w:rsid w:val="00A34F8E"/>
    <w:rsid w:val="00A40C7B"/>
    <w:rsid w:val="00A6134F"/>
    <w:rsid w:val="00A7677E"/>
    <w:rsid w:val="00AC212F"/>
    <w:rsid w:val="00AD4081"/>
    <w:rsid w:val="00AD49DB"/>
    <w:rsid w:val="00AD5A3D"/>
    <w:rsid w:val="00AD75E2"/>
    <w:rsid w:val="00B57EEA"/>
    <w:rsid w:val="00B67B3D"/>
    <w:rsid w:val="00B91E80"/>
    <w:rsid w:val="00B9416E"/>
    <w:rsid w:val="00B96995"/>
    <w:rsid w:val="00BA52C4"/>
    <w:rsid w:val="00BE1BC2"/>
    <w:rsid w:val="00BF3A58"/>
    <w:rsid w:val="00BF5DFD"/>
    <w:rsid w:val="00C06157"/>
    <w:rsid w:val="00C16804"/>
    <w:rsid w:val="00C21216"/>
    <w:rsid w:val="00C41D21"/>
    <w:rsid w:val="00C50C84"/>
    <w:rsid w:val="00C51B84"/>
    <w:rsid w:val="00C657CE"/>
    <w:rsid w:val="00C74672"/>
    <w:rsid w:val="00C953DE"/>
    <w:rsid w:val="00CA4177"/>
    <w:rsid w:val="00CB6B49"/>
    <w:rsid w:val="00CC783C"/>
    <w:rsid w:val="00D05124"/>
    <w:rsid w:val="00D10ABB"/>
    <w:rsid w:val="00D2672C"/>
    <w:rsid w:val="00D463B0"/>
    <w:rsid w:val="00D62671"/>
    <w:rsid w:val="00D82E21"/>
    <w:rsid w:val="00D91127"/>
    <w:rsid w:val="00DA7F08"/>
    <w:rsid w:val="00DB17F9"/>
    <w:rsid w:val="00DC5FAF"/>
    <w:rsid w:val="00DE2954"/>
    <w:rsid w:val="00DE3A8B"/>
    <w:rsid w:val="00E14ED7"/>
    <w:rsid w:val="00E15B4B"/>
    <w:rsid w:val="00E23EB4"/>
    <w:rsid w:val="00E25680"/>
    <w:rsid w:val="00E269C9"/>
    <w:rsid w:val="00E4339E"/>
    <w:rsid w:val="00E45C83"/>
    <w:rsid w:val="00E5460D"/>
    <w:rsid w:val="00EC1109"/>
    <w:rsid w:val="00F00538"/>
    <w:rsid w:val="00F26195"/>
    <w:rsid w:val="00F3413F"/>
    <w:rsid w:val="00F36A2F"/>
    <w:rsid w:val="00F477AD"/>
    <w:rsid w:val="00F503EA"/>
    <w:rsid w:val="00F533CD"/>
    <w:rsid w:val="00F65515"/>
    <w:rsid w:val="00F833C2"/>
    <w:rsid w:val="00F85CCB"/>
    <w:rsid w:val="00F940B7"/>
    <w:rsid w:val="00F96D5C"/>
    <w:rsid w:val="00FB6BFA"/>
    <w:rsid w:val="00FC4081"/>
    <w:rsid w:val="00FC7032"/>
    <w:rsid w:val="00FE06E6"/>
    <w:rsid w:val="00FE4282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38E5C3"/>
  <w15:chartTrackingRefBased/>
  <w15:docId w15:val="{32065C59-BC4E-4C55-A939-56DE18EC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E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0D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0DB9"/>
  </w:style>
  <w:style w:type="paragraph" w:styleId="a6">
    <w:name w:val="footer"/>
    <w:basedOn w:val="a"/>
    <w:link w:val="a7"/>
    <w:uiPriority w:val="99"/>
    <w:unhideWhenUsed/>
    <w:rsid w:val="00510D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0DB9"/>
  </w:style>
  <w:style w:type="paragraph" w:styleId="a8">
    <w:name w:val="Note Heading"/>
    <w:basedOn w:val="a"/>
    <w:next w:val="a"/>
    <w:link w:val="a9"/>
    <w:uiPriority w:val="99"/>
    <w:semiHidden/>
    <w:unhideWhenUsed/>
    <w:rsid w:val="00EC110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EC1109"/>
  </w:style>
  <w:style w:type="paragraph" w:styleId="aa">
    <w:name w:val="Closing"/>
    <w:basedOn w:val="a"/>
    <w:link w:val="ab"/>
    <w:uiPriority w:val="99"/>
    <w:semiHidden/>
    <w:unhideWhenUsed/>
    <w:rsid w:val="00EC110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EC1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C9C46-319C-43E2-BF2C-D1B3DA9EB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 正典</dc:creator>
  <cp:keywords/>
  <dc:description/>
  <cp:lastModifiedBy>五十嵐 雅代</cp:lastModifiedBy>
  <cp:revision>5</cp:revision>
  <cp:lastPrinted>2025-05-19T07:28:00Z</cp:lastPrinted>
  <dcterms:created xsi:type="dcterms:W3CDTF">2025-05-19T05:11:00Z</dcterms:created>
  <dcterms:modified xsi:type="dcterms:W3CDTF">2025-05-19T07:28:00Z</dcterms:modified>
</cp:coreProperties>
</file>