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6953" w14:textId="768090AC" w:rsidR="003D0A05" w:rsidRPr="00E30566" w:rsidRDefault="006956FD" w:rsidP="006956FD">
      <w:pPr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E3056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常陸太田市浄化槽設置事業等補助金</w:t>
      </w:r>
      <w:r w:rsidR="00966452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仮</w:t>
      </w:r>
      <w:r w:rsidR="008F4608">
        <w:rPr>
          <w:rFonts w:ascii="BIZ UDPゴシック" w:eastAsia="BIZ UDPゴシック" w:hAnsi="BIZ UDPゴシック" w:hint="eastAsia"/>
          <w:b/>
          <w:bCs/>
          <w:sz w:val="30"/>
          <w:szCs w:val="30"/>
        </w:rPr>
        <w:t>申込書</w:t>
      </w:r>
    </w:p>
    <w:p w14:paraId="1616A999" w14:textId="7088EEBA" w:rsidR="006956FD" w:rsidRDefault="00456662" w:rsidP="003449E9">
      <w:pPr>
        <w:ind w:rightChars="134" w:right="281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　　年</w:t>
      </w:r>
      <w:r w:rsidR="008F4608">
        <w:rPr>
          <w:rFonts w:ascii="BIZ UDPゴシック" w:eastAsia="BIZ UDPゴシック" w:hAnsi="BIZ UDPゴシック" w:hint="eastAsia"/>
        </w:rPr>
        <w:t xml:space="preserve">　　　月　　　日</w:t>
      </w:r>
    </w:p>
    <w:p w14:paraId="1E7B6C79" w14:textId="77777777" w:rsidR="00896A92" w:rsidRDefault="00896A92" w:rsidP="008F4608">
      <w:pPr>
        <w:jc w:val="right"/>
        <w:rPr>
          <w:rFonts w:ascii="BIZ UDPゴシック" w:eastAsia="BIZ UDPゴシック" w:hAnsi="BIZ UDPゴシック"/>
        </w:rPr>
      </w:pPr>
    </w:p>
    <w:p w14:paraId="6E731F38" w14:textId="6D991ED9" w:rsidR="00946D10" w:rsidRDefault="00E3399D" w:rsidP="00896A9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896A92" w:rsidRPr="00E23929">
        <w:rPr>
          <w:rFonts w:ascii="ＭＳ 明朝" w:eastAsia="ＭＳ 明朝" w:hAnsi="ＭＳ 明朝" w:hint="eastAsia"/>
          <w:sz w:val="24"/>
          <w:szCs w:val="24"/>
        </w:rPr>
        <w:t>常陸太田市</w:t>
      </w:r>
      <w:r w:rsidR="00896A92">
        <w:rPr>
          <w:rFonts w:ascii="ＭＳ 明朝" w:eastAsia="ＭＳ 明朝" w:hAnsi="ＭＳ 明朝" w:hint="eastAsia"/>
          <w:sz w:val="24"/>
          <w:szCs w:val="24"/>
        </w:rPr>
        <w:t>浄化槽設置事業等補助金の交付</w:t>
      </w:r>
      <w:r w:rsidR="00A0717D">
        <w:rPr>
          <w:rFonts w:ascii="ＭＳ 明朝" w:eastAsia="ＭＳ 明朝" w:hAnsi="ＭＳ 明朝" w:hint="eastAsia"/>
          <w:sz w:val="24"/>
          <w:szCs w:val="24"/>
        </w:rPr>
        <w:t>申請をいたしたく</w:t>
      </w:r>
      <w:r w:rsidR="00896A92">
        <w:rPr>
          <w:rFonts w:ascii="ＭＳ 明朝" w:eastAsia="ＭＳ 明朝" w:hAnsi="ＭＳ 明朝" w:hint="eastAsia"/>
          <w:sz w:val="24"/>
          <w:szCs w:val="24"/>
        </w:rPr>
        <w:t>、</w:t>
      </w:r>
      <w:r w:rsidR="00507D47">
        <w:rPr>
          <w:rFonts w:ascii="ＭＳ 明朝" w:eastAsia="ＭＳ 明朝" w:hAnsi="ＭＳ 明朝" w:hint="eastAsia"/>
          <w:sz w:val="24"/>
          <w:szCs w:val="24"/>
        </w:rPr>
        <w:t>下記の</w:t>
      </w:r>
      <w:r w:rsidR="00966452">
        <w:rPr>
          <w:rFonts w:ascii="ＭＳ 明朝" w:eastAsia="ＭＳ 明朝" w:hAnsi="ＭＳ 明朝" w:hint="eastAsia"/>
          <w:sz w:val="24"/>
          <w:szCs w:val="24"/>
        </w:rPr>
        <w:t>確認</w:t>
      </w:r>
      <w:r w:rsidR="00507D47">
        <w:rPr>
          <w:rFonts w:ascii="ＭＳ 明朝" w:eastAsia="ＭＳ 明朝" w:hAnsi="ＭＳ 明朝" w:hint="eastAsia"/>
          <w:sz w:val="24"/>
          <w:szCs w:val="24"/>
        </w:rPr>
        <w:t>事項に同意し</w:t>
      </w:r>
      <w:r w:rsidR="00946D10">
        <w:rPr>
          <w:rFonts w:ascii="ＭＳ 明朝" w:eastAsia="ＭＳ 明朝" w:hAnsi="ＭＳ 明朝" w:hint="eastAsia"/>
          <w:sz w:val="24"/>
          <w:szCs w:val="24"/>
        </w:rPr>
        <w:t>申込み</w:t>
      </w:r>
      <w:r w:rsidR="00896A92" w:rsidRPr="00E23929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61996C6" w14:textId="394AB4D3" w:rsidR="00946D10" w:rsidRDefault="00946D10" w:rsidP="00896A9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92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797"/>
      </w:tblGrid>
      <w:tr w:rsidR="00507D47" w14:paraId="05D9065F" w14:textId="77777777" w:rsidTr="00C57345">
        <w:tc>
          <w:tcPr>
            <w:tcW w:w="8926" w:type="dxa"/>
            <w:gridSpan w:val="2"/>
          </w:tcPr>
          <w:p w14:paraId="201FFA7B" w14:textId="33F9DDA1" w:rsidR="00507D47" w:rsidRDefault="00966452" w:rsidP="00896A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事項（□にチェックをお願いします）</w:t>
            </w:r>
          </w:p>
        </w:tc>
      </w:tr>
      <w:tr w:rsidR="00507D47" w14:paraId="3D6529AC" w14:textId="77777777" w:rsidTr="00C57345">
        <w:tc>
          <w:tcPr>
            <w:tcW w:w="1129" w:type="dxa"/>
          </w:tcPr>
          <w:p w14:paraId="71D61B23" w14:textId="613A4662" w:rsidR="00507D47" w:rsidRDefault="00507D47" w:rsidP="00507D4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7797" w:type="dxa"/>
          </w:tcPr>
          <w:p w14:paraId="3DDC097F" w14:textId="579C3E63" w:rsidR="00507D47" w:rsidRDefault="00966452" w:rsidP="00507D4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仮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申込み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の件数が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予算の範囲を超えた場合には、抽選会</w:t>
            </w:r>
            <w:r w:rsidR="003449E9">
              <w:rPr>
                <w:rFonts w:ascii="ＭＳ 明朝" w:eastAsia="ＭＳ 明朝" w:hAnsi="ＭＳ 明朝" w:hint="eastAsia"/>
                <w:sz w:val="24"/>
                <w:szCs w:val="24"/>
              </w:rPr>
              <w:t>となることを了承します。</w:t>
            </w:r>
          </w:p>
        </w:tc>
      </w:tr>
      <w:tr w:rsidR="00507D47" w14:paraId="5E6395DB" w14:textId="77777777" w:rsidTr="00C57345">
        <w:tc>
          <w:tcPr>
            <w:tcW w:w="1129" w:type="dxa"/>
          </w:tcPr>
          <w:p w14:paraId="6CFC91D6" w14:textId="13AB0335" w:rsidR="00507D47" w:rsidRDefault="00507D47" w:rsidP="00507D4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7797" w:type="dxa"/>
          </w:tcPr>
          <w:p w14:paraId="30739D3A" w14:textId="4090FF8D" w:rsidR="00507D47" w:rsidRDefault="00966452" w:rsidP="00507D47">
            <w:pPr>
              <w:ind w:leftChars="15" w:left="31" w:firstLineChars="86" w:firstLine="20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仮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申込み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の件数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が予算の範囲内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だった時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、もしくは、抽選会にて当選した時には、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当選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日から３０日以内に、</w:t>
            </w:r>
            <w:r w:rsidR="00507D47" w:rsidRPr="00E23929">
              <w:rPr>
                <w:rFonts w:ascii="ＭＳ 明朝" w:eastAsia="ＭＳ 明朝" w:hAnsi="ＭＳ 明朝" w:hint="eastAsia"/>
                <w:sz w:val="24"/>
                <w:szCs w:val="24"/>
              </w:rPr>
              <w:t>常陸太田市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浄化槽設置事業等補助金申請書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類一式</w:t>
            </w:r>
            <w:r w:rsidR="00507D47">
              <w:rPr>
                <w:rFonts w:ascii="ＭＳ 明朝" w:eastAsia="ＭＳ 明朝" w:hAnsi="ＭＳ 明朝" w:hint="eastAsia"/>
                <w:sz w:val="24"/>
                <w:szCs w:val="24"/>
              </w:rPr>
              <w:t>を提出いたします。</w:t>
            </w:r>
          </w:p>
        </w:tc>
      </w:tr>
      <w:tr w:rsidR="002D620B" w14:paraId="6A22DB44" w14:textId="77777777" w:rsidTr="00C57345">
        <w:tc>
          <w:tcPr>
            <w:tcW w:w="1129" w:type="dxa"/>
          </w:tcPr>
          <w:p w14:paraId="4ED13DD1" w14:textId="16846D19" w:rsidR="002D620B" w:rsidRDefault="002D620B" w:rsidP="00507D4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7797" w:type="dxa"/>
          </w:tcPr>
          <w:p w14:paraId="4C3D639A" w14:textId="3E1232CF" w:rsidR="002D620B" w:rsidRDefault="00D67724" w:rsidP="00D6772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浄化槽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場所は補助対象区域です。市下水道課に『</w:t>
            </w:r>
            <w:r w:rsidRPr="00D67724">
              <w:rPr>
                <w:rFonts w:ascii="ＭＳ 明朝" w:eastAsia="ＭＳ 明朝" w:hAnsi="ＭＳ 明朝" w:hint="eastAsia"/>
                <w:sz w:val="24"/>
                <w:szCs w:val="24"/>
              </w:rPr>
              <w:t>常陸太田市浄化槽設置事業等補助金　補助対象区域確認申請書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』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を提出し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確認済み</w:t>
            </w:r>
            <w:r w:rsidR="00A0717D">
              <w:rPr>
                <w:rFonts w:ascii="ＭＳ 明朝" w:eastAsia="ＭＳ 明朝" w:hAnsi="ＭＳ 明朝" w:hint="eastAsia"/>
                <w:sz w:val="24"/>
                <w:szCs w:val="24"/>
              </w:rPr>
              <w:t>です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5E0A377E" w14:textId="501CE12E" w:rsidR="006956FD" w:rsidRDefault="008F4608" w:rsidP="006956F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</w:t>
      </w:r>
      <w:r w:rsidR="006956FD">
        <w:rPr>
          <w:rFonts w:ascii="BIZ UDPゴシック" w:eastAsia="BIZ UDPゴシック" w:hAnsi="BIZ UDPゴシック" w:hint="eastAsia"/>
        </w:rPr>
        <w:t>者記入欄</w:t>
      </w:r>
    </w:p>
    <w:tbl>
      <w:tblPr>
        <w:tblStyle w:val="a3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126"/>
        <w:gridCol w:w="5245"/>
      </w:tblGrid>
      <w:tr w:rsidR="00FE32C1" w14:paraId="75943360" w14:textId="77777777" w:rsidTr="00966452">
        <w:trPr>
          <w:trHeight w:val="567"/>
        </w:trPr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14:paraId="2267E459" w14:textId="071119B5" w:rsidR="00FE32C1" w:rsidRPr="006956FD" w:rsidRDefault="008F4608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</w:t>
            </w:r>
            <w:r w:rsidR="00FE32C1">
              <w:rPr>
                <w:rFonts w:ascii="BIZ UDPゴシック" w:eastAsia="BIZ UDPゴシック" w:hAnsi="BIZ UDPゴシック" w:hint="eastAsia"/>
              </w:rPr>
              <w:t>者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3C1C0D" w14:textId="4D9EB3BC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 w:rsidRPr="006956FD">
              <w:rPr>
                <w:rFonts w:ascii="BIZ UDPゴシック" w:eastAsia="BIZ UDPゴシック" w:hAnsi="BIZ UDPゴシック" w:hint="eastAsia"/>
              </w:rPr>
              <w:t>浄化槽設置予定場所</w:t>
            </w:r>
          </w:p>
        </w:tc>
        <w:tc>
          <w:tcPr>
            <w:tcW w:w="5245" w:type="dxa"/>
            <w:vAlign w:val="center"/>
          </w:tcPr>
          <w:p w14:paraId="080CFEB6" w14:textId="182E7508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常陸太田市　　　　　　　　　　町　　　　　　　　　　番地</w:t>
            </w:r>
          </w:p>
        </w:tc>
      </w:tr>
      <w:tr w:rsidR="00FE32C1" w14:paraId="3E5AE33E" w14:textId="77777777" w:rsidTr="00966452">
        <w:trPr>
          <w:trHeight w:val="567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24A656D2" w14:textId="77777777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295836" w14:textId="64A6846D" w:rsidR="00FE32C1" w:rsidRDefault="008F4608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245" w:type="dxa"/>
            <w:vAlign w:val="center"/>
          </w:tcPr>
          <w:p w14:paraId="2D29F9A4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F4608" w14:paraId="5E238D4B" w14:textId="77777777" w:rsidTr="00966452">
        <w:trPr>
          <w:trHeight w:val="567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0EEDBC50" w14:textId="77777777" w:rsidR="008F4608" w:rsidRDefault="008F4608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5E08D3" w14:textId="0A83281D" w:rsidR="008F4608" w:rsidRDefault="008F4608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245" w:type="dxa"/>
            <w:vAlign w:val="center"/>
          </w:tcPr>
          <w:p w14:paraId="1F857699" w14:textId="77777777" w:rsidR="008F4608" w:rsidRDefault="008F4608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0A24B783" w14:textId="77777777" w:rsidTr="00966452">
        <w:trPr>
          <w:trHeight w:val="439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496136D6" w14:textId="77777777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EB57DC" w14:textId="0C8D3A90" w:rsidR="00FE32C1" w:rsidRPr="006956FD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5245" w:type="dxa"/>
            <w:vAlign w:val="center"/>
          </w:tcPr>
          <w:p w14:paraId="3F967574" w14:textId="43A298A5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□新築（　　</w:t>
            </w:r>
            <w:r w:rsidR="009A199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人槽）　　</w:t>
            </w:r>
            <w:r w:rsidR="009A199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□転換（　　</w:t>
            </w:r>
            <w:r w:rsidR="009A199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人槽）</w:t>
            </w:r>
          </w:p>
        </w:tc>
      </w:tr>
      <w:tr w:rsidR="00FE32C1" w14:paraId="78CFAA88" w14:textId="77777777" w:rsidTr="00966452">
        <w:trPr>
          <w:trHeight w:val="567"/>
        </w:trPr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14:paraId="54C7713C" w14:textId="77777777" w:rsidR="00966452" w:rsidRDefault="00966452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代理人の</w:t>
            </w:r>
          </w:p>
          <w:p w14:paraId="52B89D17" w14:textId="773203C4" w:rsidR="00FE32C1" w:rsidRDefault="008F4608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C0471D" w14:textId="4706AE01" w:rsidR="00FE32C1" w:rsidRDefault="00966452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245" w:type="dxa"/>
            <w:vAlign w:val="center"/>
          </w:tcPr>
          <w:p w14:paraId="64750863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71B57246" w14:textId="77777777" w:rsidTr="00966452">
        <w:trPr>
          <w:trHeight w:val="567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40998901" w14:textId="77777777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5B3C48" w14:textId="58FF1A3E" w:rsidR="00FE32C1" w:rsidRDefault="00966452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245" w:type="dxa"/>
            <w:vAlign w:val="center"/>
          </w:tcPr>
          <w:p w14:paraId="60247550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7DD3F8F4" w14:textId="77777777" w:rsidTr="00966452">
        <w:trPr>
          <w:trHeight w:val="567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25EF7408" w14:textId="77777777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46B5E9" w14:textId="36C4964A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0BBD723B" w14:textId="595EE232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71766DD8" w14:textId="77777777" w:rsidTr="003449E9">
        <w:trPr>
          <w:trHeight w:val="661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1F030B7B" w14:textId="77777777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C132EA" w14:textId="053862D3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  <w:r w:rsidR="00733CE7" w:rsidRP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メールでの</w:t>
            </w:r>
            <w:r w:rsidR="00C573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</w:t>
            </w:r>
            <w:r w:rsidR="00733CE7" w:rsidRP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C573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希望する</w:t>
            </w:r>
            <w:r w:rsidR="00733CE7" w:rsidRP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場合）</w:t>
            </w:r>
          </w:p>
        </w:tc>
        <w:tc>
          <w:tcPr>
            <w:tcW w:w="5245" w:type="dxa"/>
            <w:vAlign w:val="center"/>
          </w:tcPr>
          <w:p w14:paraId="5CCAF719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6695DC0A" w14:textId="77777777" w:rsidTr="003449E9">
        <w:trPr>
          <w:trHeight w:val="642"/>
        </w:trPr>
        <w:tc>
          <w:tcPr>
            <w:tcW w:w="1545" w:type="dxa"/>
            <w:vMerge/>
            <w:shd w:val="clear" w:color="auto" w:fill="D9D9D9" w:themeFill="background1" w:themeFillShade="D9"/>
          </w:tcPr>
          <w:p w14:paraId="633E6490" w14:textId="77777777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BF0CB58" w14:textId="4C89FA05" w:rsidR="00FE32C1" w:rsidRDefault="00FE32C1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  <w:r w:rsidR="00733CE7" w:rsidRP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proofErr w:type="spellStart"/>
            <w:r w:rsid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FAX</w:t>
            </w:r>
            <w:proofErr w:type="spellEnd"/>
            <w:r w:rsid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での</w:t>
            </w:r>
            <w:r w:rsidR="00C573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</w:t>
            </w:r>
            <w:r w:rsidR="00C57345" w:rsidRP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C573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希望する</w:t>
            </w:r>
            <w:r w:rsidR="00733CE7" w:rsidRPr="00733CE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場合）</w:t>
            </w:r>
          </w:p>
        </w:tc>
        <w:tc>
          <w:tcPr>
            <w:tcW w:w="5245" w:type="dxa"/>
            <w:vAlign w:val="center"/>
          </w:tcPr>
          <w:p w14:paraId="2FB5A55E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96A92" w14:paraId="3962ADE1" w14:textId="77777777" w:rsidTr="003449E9">
        <w:trPr>
          <w:trHeight w:val="2325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A241E25" w14:textId="7F8EB379" w:rsidR="00896A92" w:rsidRDefault="00896A92" w:rsidP="0096645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補助を受けようとする金額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0E877666" w14:textId="15BDDD2E" w:rsidR="00896A92" w:rsidRPr="008F4608" w:rsidRDefault="00896A92" w:rsidP="00896A92">
            <w:pPr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補助金：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8F460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円</w:t>
            </w:r>
          </w:p>
          <w:p w14:paraId="113E78CC" w14:textId="7ED683D0" w:rsidR="00896A92" w:rsidRDefault="00896A92" w:rsidP="003449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【内訳】</w:t>
            </w:r>
            <w:r w:rsidR="003449E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449E9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□浄化槽設置　　　　　　　　　　　　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F460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円</w:t>
            </w:r>
          </w:p>
          <w:p w14:paraId="24ACD558" w14:textId="3B3EC1F6" w:rsidR="00896A92" w:rsidRDefault="00896A92" w:rsidP="003449E9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□単独処理浄化槽撤去　　　　　　　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F460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円</w:t>
            </w:r>
          </w:p>
          <w:p w14:paraId="15816365" w14:textId="1119644F" w:rsidR="00896A92" w:rsidRDefault="00896A92" w:rsidP="003449E9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□くみ取り槽撤去　　　　　　　　　 </w:t>
            </w:r>
            <w:r>
              <w:rPr>
                <w:rFonts w:ascii="BIZ UDPゴシック" w:eastAsia="BIZ UDPゴシック" w:hAnsi="BIZ UDPゴシック"/>
              </w:rPr>
              <w:t xml:space="preserve">     </w:t>
            </w:r>
            <w:r w:rsidRPr="008F460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円</w:t>
            </w:r>
          </w:p>
          <w:p w14:paraId="1FCEC5AD" w14:textId="28A2D1F2" w:rsidR="00896A92" w:rsidRDefault="00896A92" w:rsidP="003449E9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□雨水貯留槽改　　　 </w:t>
            </w:r>
            <w:r>
              <w:rPr>
                <w:rFonts w:ascii="BIZ UDPゴシック" w:eastAsia="BIZ UDPゴシック" w:hAnsi="BIZ UDPゴシック"/>
              </w:rPr>
              <w:t xml:space="preserve">          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F460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円</w:t>
            </w:r>
          </w:p>
          <w:p w14:paraId="2164F6F4" w14:textId="32029C08" w:rsidR="00896A92" w:rsidRDefault="00896A92" w:rsidP="003449E9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□宅内配管工事　　　 </w:t>
            </w:r>
            <w:r>
              <w:rPr>
                <w:rFonts w:ascii="BIZ UDPゴシック" w:eastAsia="BIZ UDPゴシック" w:hAnsi="BIZ UDPゴシック"/>
              </w:rPr>
              <w:t xml:space="preserve">          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F460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円</w:t>
            </w:r>
          </w:p>
        </w:tc>
      </w:tr>
    </w:tbl>
    <w:p w14:paraId="36C61B1E" w14:textId="0543CE16" w:rsidR="006956FD" w:rsidRDefault="00550B10" w:rsidP="006956F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市記入欄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55"/>
        <w:gridCol w:w="2835"/>
        <w:gridCol w:w="1984"/>
        <w:gridCol w:w="2552"/>
      </w:tblGrid>
      <w:tr w:rsidR="00C57345" w14:paraId="4E50F65E" w14:textId="796C59CD" w:rsidTr="00E3399D">
        <w:trPr>
          <w:trHeight w:val="681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77A11" w14:textId="75F20790" w:rsidR="00C57345" w:rsidRDefault="00C57345" w:rsidP="00C57345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Hlk225504874"/>
            <w:r>
              <w:rPr>
                <w:rFonts w:ascii="BIZ UDPゴシック" w:eastAsia="BIZ UDPゴシック" w:hAnsi="BIZ UDPゴシック" w:hint="eastAsia"/>
              </w:rPr>
              <w:t>受付日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BBA347B" w14:textId="77777777" w:rsidR="00C57345" w:rsidRDefault="00C57345" w:rsidP="008F460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年　　　月　　　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7C1633" w14:textId="59366906" w:rsidR="00C57345" w:rsidRDefault="00C57345" w:rsidP="00C573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申込</w:t>
            </w:r>
            <w:r w:rsidRPr="00550B10">
              <w:rPr>
                <w:rFonts w:ascii="BIZ UDPゴシック" w:eastAsia="BIZ UDPゴシック" w:hAnsi="BIZ UDPゴシック" w:hint="eastAsia"/>
                <w:sz w:val="24"/>
                <w:szCs w:val="28"/>
              </w:rPr>
              <w:t>番号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DFCAA" w14:textId="5D547285" w:rsidR="00C57345" w:rsidRDefault="00C57345" w:rsidP="008F460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50F14DBB" w14:textId="550CA59C" w:rsidR="00D545BB" w:rsidRPr="00E30566" w:rsidRDefault="00D545BB" w:rsidP="006956FD">
      <w:pPr>
        <w:rPr>
          <w:rFonts w:ascii="BIZ UDPゴシック" w:eastAsia="BIZ UDPゴシック" w:hAnsi="BIZ UDPゴシック"/>
          <w:sz w:val="18"/>
          <w:szCs w:val="20"/>
        </w:rPr>
      </w:pPr>
    </w:p>
    <w:p w14:paraId="52FBA021" w14:textId="77777777" w:rsidR="00D545BB" w:rsidRPr="00E30566" w:rsidRDefault="00D545BB" w:rsidP="00E30566">
      <w:pPr>
        <w:snapToGrid w:val="0"/>
        <w:rPr>
          <w:rFonts w:ascii="BIZ UDPゴシック" w:eastAsia="BIZ UDPゴシック" w:hAnsi="BIZ UDPゴシック"/>
          <w:sz w:val="2"/>
          <w:szCs w:val="2"/>
        </w:rPr>
      </w:pPr>
    </w:p>
    <w:sectPr w:rsidR="00D545BB" w:rsidRPr="00E30566" w:rsidSect="003449E9">
      <w:pgSz w:w="11906" w:h="16838" w:code="9"/>
      <w:pgMar w:top="851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98C3" w14:textId="77777777" w:rsidR="00B770A6" w:rsidRDefault="00B770A6" w:rsidP="00B770A6">
      <w:r>
        <w:separator/>
      </w:r>
    </w:p>
  </w:endnote>
  <w:endnote w:type="continuationSeparator" w:id="0">
    <w:p w14:paraId="5D5B0097" w14:textId="77777777" w:rsidR="00B770A6" w:rsidRDefault="00B770A6" w:rsidP="00B7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AFA1" w14:textId="77777777" w:rsidR="00B770A6" w:rsidRDefault="00B770A6" w:rsidP="00B770A6">
      <w:r>
        <w:separator/>
      </w:r>
    </w:p>
  </w:footnote>
  <w:footnote w:type="continuationSeparator" w:id="0">
    <w:p w14:paraId="3A954A0A" w14:textId="77777777" w:rsidR="00B770A6" w:rsidRDefault="00B770A6" w:rsidP="00B7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FD"/>
    <w:rsid w:val="000714A7"/>
    <w:rsid w:val="000E217B"/>
    <w:rsid w:val="00160DC8"/>
    <w:rsid w:val="002A12BD"/>
    <w:rsid w:val="002D620B"/>
    <w:rsid w:val="003449E9"/>
    <w:rsid w:val="00371376"/>
    <w:rsid w:val="003D0A05"/>
    <w:rsid w:val="00456662"/>
    <w:rsid w:val="00485657"/>
    <w:rsid w:val="00507D47"/>
    <w:rsid w:val="00550B10"/>
    <w:rsid w:val="00673A17"/>
    <w:rsid w:val="006956FD"/>
    <w:rsid w:val="00733CE7"/>
    <w:rsid w:val="007B161C"/>
    <w:rsid w:val="00896A92"/>
    <w:rsid w:val="008F4608"/>
    <w:rsid w:val="00907957"/>
    <w:rsid w:val="00946D10"/>
    <w:rsid w:val="00966452"/>
    <w:rsid w:val="00992642"/>
    <w:rsid w:val="009A199A"/>
    <w:rsid w:val="00A0717D"/>
    <w:rsid w:val="00AF2A6C"/>
    <w:rsid w:val="00B770A6"/>
    <w:rsid w:val="00BB4C77"/>
    <w:rsid w:val="00C57345"/>
    <w:rsid w:val="00D545BB"/>
    <w:rsid w:val="00D67724"/>
    <w:rsid w:val="00E30566"/>
    <w:rsid w:val="00E3399D"/>
    <w:rsid w:val="00E46173"/>
    <w:rsid w:val="00E93645"/>
    <w:rsid w:val="00EB79B2"/>
    <w:rsid w:val="00F84E5E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5EB6D7"/>
  <w15:chartTrackingRefBased/>
  <w15:docId w15:val="{5FA59948-AE1C-4F0B-8BD1-AF8A950D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0A6"/>
  </w:style>
  <w:style w:type="paragraph" w:styleId="a6">
    <w:name w:val="footer"/>
    <w:basedOn w:val="a"/>
    <w:link w:val="a7"/>
    <w:uiPriority w:val="99"/>
    <w:unhideWhenUsed/>
    <w:rsid w:val="00B7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C652-88A6-456D-8BE7-95EA3064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祐子</dc:creator>
  <cp:keywords/>
  <dc:description/>
  <cp:lastModifiedBy>岡崎 剛正</cp:lastModifiedBy>
  <cp:revision>4</cp:revision>
  <cp:lastPrinted>2026-03-27T07:18:00Z</cp:lastPrinted>
  <dcterms:created xsi:type="dcterms:W3CDTF">2026-03-27T08:35:00Z</dcterms:created>
  <dcterms:modified xsi:type="dcterms:W3CDTF">2026-03-30T01:37:00Z</dcterms:modified>
</cp:coreProperties>
</file>